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3B34" w14:textId="77777777" w:rsidR="004478D0" w:rsidRDefault="004478D0" w:rsidP="009E71AD">
      <w:pPr>
        <w:spacing w:after="0" w:line="240" w:lineRule="auto"/>
      </w:pPr>
    </w:p>
    <w:p w14:paraId="4886C787" w14:textId="0EC67D50" w:rsidR="1C88B57A" w:rsidRDefault="1C88B57A" w:rsidP="1C88B57A">
      <w:pPr>
        <w:spacing w:after="0" w:line="240" w:lineRule="auto"/>
      </w:pPr>
    </w:p>
    <w:p w14:paraId="2F5D8D5D" w14:textId="77777777" w:rsidR="00D34E6D" w:rsidRDefault="00D34E6D" w:rsidP="009E71AD">
      <w:pPr>
        <w:spacing w:after="0" w:line="240" w:lineRule="auto"/>
        <w:rPr>
          <w:rFonts w:ascii="Swis721 Cn BT" w:hAnsi="Swis721 Cn BT"/>
        </w:rPr>
      </w:pPr>
    </w:p>
    <w:p w14:paraId="755B51BF" w14:textId="054389E4" w:rsidR="00186C13" w:rsidRDefault="00D34E6D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fldChar w:fldCharType="begin"/>
      </w:r>
      <w:r>
        <w:rPr>
          <w:rFonts w:ascii="Swis721 Cn BT" w:hAnsi="Swis721 Cn BT"/>
          <w:sz w:val="20"/>
          <w:szCs w:val="20"/>
        </w:rPr>
        <w:instrText xml:space="preserve"> DATE \@ "MMMM d, yyyy" </w:instrText>
      </w:r>
      <w:r>
        <w:rPr>
          <w:rFonts w:ascii="Swis721 Cn BT" w:hAnsi="Swis721 Cn BT"/>
          <w:sz w:val="20"/>
          <w:szCs w:val="20"/>
        </w:rPr>
        <w:fldChar w:fldCharType="separate"/>
      </w:r>
      <w:r w:rsidR="001E79C5">
        <w:rPr>
          <w:rFonts w:ascii="Swis721 Cn BT" w:hAnsi="Swis721 Cn BT"/>
          <w:noProof/>
          <w:sz w:val="20"/>
          <w:szCs w:val="20"/>
        </w:rPr>
        <w:t>March 21, 2024</w:t>
      </w:r>
      <w:r>
        <w:rPr>
          <w:rFonts w:ascii="Swis721 Cn BT" w:hAnsi="Swis721 Cn BT"/>
          <w:sz w:val="20"/>
          <w:szCs w:val="20"/>
        </w:rPr>
        <w:fldChar w:fldCharType="end"/>
      </w:r>
    </w:p>
    <w:p w14:paraId="755BC2BD" w14:textId="77777777" w:rsidR="00D34E6D" w:rsidRPr="00510838" w:rsidRDefault="00D34E6D" w:rsidP="009E71AD">
      <w:pPr>
        <w:spacing w:after="0" w:line="240" w:lineRule="auto"/>
        <w:rPr>
          <w:rFonts w:ascii="Swis721 Cn BT" w:hAnsi="Swis721 Cn BT"/>
        </w:rPr>
      </w:pPr>
    </w:p>
    <w:p w14:paraId="7ECD11D4" w14:textId="4B1DA9BF" w:rsidR="00964928" w:rsidRDefault="00AB227A" w:rsidP="009F485E">
      <w:pPr>
        <w:spacing w:after="0" w:line="240" w:lineRule="auto"/>
        <w:rPr>
          <w:rFonts w:ascii="Swis721 Cn BT" w:hAnsi="Swis721 Cn BT"/>
          <w:sz w:val="20"/>
          <w:szCs w:val="20"/>
        </w:rPr>
      </w:pPr>
      <w:r w:rsidRPr="00AB227A">
        <w:rPr>
          <w:rFonts w:ascii="Swis721 Cn BT" w:hAnsi="Swis721 Cn BT"/>
          <w:sz w:val="20"/>
          <w:szCs w:val="20"/>
        </w:rPr>
        <w:t xml:space="preserve">Property Address: </w:t>
      </w:r>
    </w:p>
    <w:p w14:paraId="2037B7BA" w14:textId="77777777" w:rsidR="009F485E" w:rsidRPr="00964928" w:rsidRDefault="009F485E" w:rsidP="009F485E">
      <w:pPr>
        <w:spacing w:after="0" w:line="240" w:lineRule="auto"/>
      </w:pPr>
    </w:p>
    <w:p w14:paraId="4D57E500" w14:textId="1CE4758D" w:rsidR="00835463" w:rsidRDefault="004116D2" w:rsidP="009E71AD">
      <w:pPr>
        <w:pStyle w:val="Salutation"/>
        <w:spacing w:after="0" w:line="240" w:lineRule="auto"/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>To Whom It May Concern</w:t>
      </w:r>
      <w:r w:rsidR="002E3B1D" w:rsidRPr="004B2353">
        <w:rPr>
          <w:rFonts w:ascii="Swis721 Cn BT" w:hAnsi="Swis721 Cn BT"/>
          <w:sz w:val="20"/>
          <w:szCs w:val="20"/>
        </w:rPr>
        <w:t>,</w:t>
      </w:r>
    </w:p>
    <w:p w14:paraId="7D4A111A" w14:textId="77777777" w:rsidR="005B1329" w:rsidRPr="005B1329" w:rsidRDefault="005B1329" w:rsidP="009E71AD">
      <w:pPr>
        <w:spacing w:after="0" w:line="240" w:lineRule="auto"/>
      </w:pPr>
    </w:p>
    <w:p w14:paraId="40CC766B" w14:textId="25254431" w:rsidR="000C2660" w:rsidRDefault="15BB0D6F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  <w:r w:rsidRPr="52098B33">
        <w:rPr>
          <w:rFonts w:ascii="Swis721 Cn BT" w:hAnsi="Swis721 Cn BT"/>
          <w:sz w:val="20"/>
          <w:szCs w:val="20"/>
        </w:rPr>
        <w:t>A</w:t>
      </w:r>
      <w:r w:rsidR="521A0A5F" w:rsidRPr="52098B33">
        <w:rPr>
          <w:rFonts w:ascii="Swis721 Cn BT" w:hAnsi="Swis721 Cn BT"/>
          <w:sz w:val="20"/>
          <w:szCs w:val="20"/>
        </w:rPr>
        <w:t>n</w:t>
      </w:r>
      <w:r w:rsidR="384C2128" w:rsidRPr="52098B33">
        <w:rPr>
          <w:rFonts w:ascii="Swis721 Cn BT" w:hAnsi="Swis721 Cn BT"/>
          <w:sz w:val="20"/>
          <w:szCs w:val="20"/>
        </w:rPr>
        <w:t xml:space="preserve"> inspection </w:t>
      </w:r>
      <w:r w:rsidR="30C30E1D" w:rsidRPr="52098B33">
        <w:rPr>
          <w:rFonts w:ascii="Swis721 Cn BT" w:hAnsi="Swis721 Cn BT"/>
          <w:sz w:val="20"/>
          <w:szCs w:val="20"/>
        </w:rPr>
        <w:t xml:space="preserve">has been performed </w:t>
      </w:r>
      <w:r w:rsidR="384C2128" w:rsidRPr="52098B33">
        <w:rPr>
          <w:rFonts w:ascii="Swis721 Cn BT" w:hAnsi="Swis721 Cn BT"/>
          <w:sz w:val="20"/>
          <w:szCs w:val="20"/>
        </w:rPr>
        <w:t xml:space="preserve">at the subject address for the </w:t>
      </w:r>
      <w:r w:rsidR="521A0A5F" w:rsidRPr="52098B33">
        <w:rPr>
          <w:rFonts w:ascii="Swis721 Cn BT" w:hAnsi="Swis721 Cn BT"/>
          <w:sz w:val="20"/>
          <w:szCs w:val="20"/>
        </w:rPr>
        <w:t xml:space="preserve">roof-mounted </w:t>
      </w:r>
      <w:r w:rsidR="0DFEC4E8" w:rsidRPr="52098B33">
        <w:rPr>
          <w:rFonts w:ascii="Swis721 Cn BT" w:hAnsi="Swis721 Cn BT"/>
          <w:sz w:val="20"/>
          <w:szCs w:val="20"/>
        </w:rPr>
        <w:t>HVAC</w:t>
      </w:r>
      <w:r w:rsidR="521A0A5F" w:rsidRPr="52098B33">
        <w:rPr>
          <w:rFonts w:ascii="Swis721 Cn BT" w:hAnsi="Swis721 Cn BT"/>
          <w:sz w:val="20"/>
          <w:szCs w:val="20"/>
        </w:rPr>
        <w:t xml:space="preserve"> </w:t>
      </w:r>
      <w:r w:rsidR="22EFF173" w:rsidRPr="52098B33">
        <w:rPr>
          <w:rFonts w:ascii="Swis721 Cn BT" w:hAnsi="Swis721 Cn BT"/>
          <w:sz w:val="20"/>
          <w:szCs w:val="20"/>
        </w:rPr>
        <w:t>assembly including</w:t>
      </w:r>
      <w:r w:rsidR="146D5885" w:rsidRPr="52098B33">
        <w:rPr>
          <w:rFonts w:ascii="Swis721 Cn BT" w:hAnsi="Swis721 Cn BT"/>
          <w:sz w:val="20"/>
          <w:szCs w:val="20"/>
        </w:rPr>
        <w:t xml:space="preserve"> </w:t>
      </w:r>
      <w:r w:rsidR="6C155EF5" w:rsidRPr="52098B33">
        <w:rPr>
          <w:rFonts w:ascii="Swis721 Cn BT" w:hAnsi="Swis721 Cn BT"/>
          <w:sz w:val="20"/>
          <w:szCs w:val="20"/>
        </w:rPr>
        <w:t xml:space="preserve">supporting </w:t>
      </w:r>
      <w:r w:rsidR="0DFEC4E8" w:rsidRPr="52098B33">
        <w:rPr>
          <w:rFonts w:ascii="Swis721 Cn BT" w:hAnsi="Swis721 Cn BT"/>
          <w:sz w:val="20"/>
          <w:szCs w:val="20"/>
        </w:rPr>
        <w:t xml:space="preserve">roof-mounted </w:t>
      </w:r>
      <w:r w:rsidR="6C155EF5" w:rsidRPr="52098B33">
        <w:rPr>
          <w:rFonts w:ascii="Swis721 Cn BT" w:hAnsi="Swis721 Cn BT"/>
          <w:sz w:val="20"/>
          <w:szCs w:val="20"/>
        </w:rPr>
        <w:t>platform</w:t>
      </w:r>
      <w:r w:rsidR="00EE33E2">
        <w:rPr>
          <w:rFonts w:ascii="Swis721 Cn BT" w:hAnsi="Swis721 Cn BT"/>
          <w:sz w:val="20"/>
          <w:szCs w:val="20"/>
        </w:rPr>
        <w:t xml:space="preserve"> for </w:t>
      </w:r>
      <w:r w:rsidR="001F51ED">
        <w:rPr>
          <w:rFonts w:ascii="Swis721 Cn BT" w:hAnsi="Swis721 Cn BT"/>
          <w:sz w:val="20"/>
          <w:szCs w:val="20"/>
        </w:rPr>
        <w:t xml:space="preserve">compliance with </w:t>
      </w:r>
      <w:r w:rsidR="00EE33E2">
        <w:rPr>
          <w:rFonts w:ascii="Swis721 Cn BT" w:hAnsi="Swis721 Cn BT"/>
          <w:sz w:val="20"/>
          <w:szCs w:val="20"/>
        </w:rPr>
        <w:t>FORTIFIED Roof eligibility requirements</w:t>
      </w:r>
      <w:r w:rsidR="384C2128" w:rsidRPr="52098B33">
        <w:rPr>
          <w:rFonts w:ascii="Swis721 Cn BT" w:hAnsi="Swis721 Cn BT"/>
          <w:sz w:val="20"/>
          <w:szCs w:val="20"/>
        </w:rPr>
        <w:t xml:space="preserve">.  </w:t>
      </w:r>
      <w:r w:rsidR="3330305D" w:rsidRPr="52098B33">
        <w:rPr>
          <w:rFonts w:ascii="Swis721 Cn BT" w:hAnsi="Swis721 Cn BT"/>
          <w:sz w:val="20"/>
          <w:szCs w:val="20"/>
        </w:rPr>
        <w:t xml:space="preserve">The </w:t>
      </w:r>
      <w:r w:rsidR="3AE04481" w:rsidRPr="52098B33">
        <w:rPr>
          <w:rFonts w:ascii="Swis721 Cn BT" w:hAnsi="Swis721 Cn BT"/>
          <w:sz w:val="20"/>
          <w:szCs w:val="20"/>
        </w:rPr>
        <w:t>materials and installation of the supporting platform</w:t>
      </w:r>
      <w:r w:rsidR="004738C5">
        <w:rPr>
          <w:rFonts w:ascii="Swis721 Cn BT" w:hAnsi="Swis721 Cn BT"/>
          <w:sz w:val="20"/>
          <w:szCs w:val="20"/>
        </w:rPr>
        <w:t xml:space="preserve"> in compliance</w:t>
      </w:r>
      <w:r w:rsidR="00C36902">
        <w:rPr>
          <w:rFonts w:ascii="Swis721 Cn BT" w:hAnsi="Swis721 Cn BT"/>
          <w:sz w:val="20"/>
          <w:szCs w:val="20"/>
        </w:rPr>
        <w:t xml:space="preserve"> with FORTIFIED Technical Bulletin FH 202</w:t>
      </w:r>
      <w:r w:rsidR="001E79C5">
        <w:rPr>
          <w:rFonts w:ascii="Swis721 Cn BT" w:hAnsi="Swis721 Cn BT"/>
          <w:sz w:val="20"/>
          <w:szCs w:val="20"/>
        </w:rPr>
        <w:t>4</w:t>
      </w:r>
      <w:r w:rsidR="00C36902">
        <w:rPr>
          <w:rFonts w:ascii="Swis721 Cn BT" w:hAnsi="Swis721 Cn BT"/>
          <w:sz w:val="20"/>
          <w:szCs w:val="20"/>
        </w:rPr>
        <w:t>-0</w:t>
      </w:r>
      <w:r w:rsidR="001E79C5">
        <w:rPr>
          <w:rFonts w:ascii="Swis721 Cn BT" w:hAnsi="Swis721 Cn BT"/>
          <w:sz w:val="20"/>
          <w:szCs w:val="20"/>
        </w:rPr>
        <w:t>1</w:t>
      </w:r>
      <w:r w:rsidR="3AE04481" w:rsidRPr="52098B33">
        <w:rPr>
          <w:rFonts w:ascii="Swis721 Cn BT" w:hAnsi="Swis721 Cn BT"/>
          <w:sz w:val="20"/>
          <w:szCs w:val="20"/>
        </w:rPr>
        <w:t xml:space="preserve"> </w:t>
      </w:r>
      <w:r w:rsidR="73F4CB70" w:rsidRPr="52098B33">
        <w:rPr>
          <w:rFonts w:ascii="Swis721 Cn BT" w:hAnsi="Swis721 Cn BT"/>
          <w:sz w:val="20"/>
          <w:szCs w:val="20"/>
        </w:rPr>
        <w:t xml:space="preserve">as well as the attachment of the </w:t>
      </w:r>
      <w:r w:rsidR="0DFEC4E8" w:rsidRPr="52098B33">
        <w:rPr>
          <w:rFonts w:ascii="Swis721 Cn BT" w:hAnsi="Swis721 Cn BT"/>
          <w:sz w:val="20"/>
          <w:szCs w:val="20"/>
        </w:rPr>
        <w:t xml:space="preserve">HVAC </w:t>
      </w:r>
      <w:r w:rsidR="73F4CB70" w:rsidRPr="52098B33">
        <w:rPr>
          <w:rFonts w:ascii="Swis721 Cn BT" w:hAnsi="Swis721 Cn BT"/>
          <w:sz w:val="20"/>
          <w:szCs w:val="20"/>
        </w:rPr>
        <w:t>unit to the platform was inspected and</w:t>
      </w:r>
      <w:r w:rsidR="7730D41C" w:rsidRPr="52098B33">
        <w:rPr>
          <w:rFonts w:ascii="Swis721 Cn BT" w:hAnsi="Swis721 Cn BT"/>
          <w:sz w:val="20"/>
          <w:szCs w:val="20"/>
        </w:rPr>
        <w:t xml:space="preserve"> an engineering analysis was p</w:t>
      </w:r>
      <w:r w:rsidR="6C155EF5" w:rsidRPr="52098B33">
        <w:rPr>
          <w:rFonts w:ascii="Swis721 Cn BT" w:hAnsi="Swis721 Cn BT"/>
          <w:sz w:val="20"/>
          <w:szCs w:val="20"/>
        </w:rPr>
        <w:t>erformed</w:t>
      </w:r>
      <w:r w:rsidR="7730D41C" w:rsidRPr="52098B33">
        <w:rPr>
          <w:rFonts w:ascii="Swis721 Cn BT" w:hAnsi="Swis721 Cn BT"/>
          <w:sz w:val="20"/>
          <w:szCs w:val="20"/>
        </w:rPr>
        <w:t xml:space="preserve"> to assess the following:</w:t>
      </w:r>
    </w:p>
    <w:p w14:paraId="1A0A1B00" w14:textId="77777777" w:rsidR="000C2660" w:rsidRDefault="000C2660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</w:p>
    <w:p w14:paraId="5CF22012" w14:textId="5099B07F" w:rsidR="00A026C0" w:rsidRDefault="00A026C0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 xml:space="preserve">The following </w:t>
      </w:r>
      <w:r w:rsidR="001B68E2">
        <w:rPr>
          <w:rFonts w:ascii="Swis721 Cn BT" w:hAnsi="Swis721 Cn BT"/>
          <w:sz w:val="20"/>
          <w:szCs w:val="20"/>
        </w:rPr>
        <w:t xml:space="preserve">FORTIFIED </w:t>
      </w:r>
      <w:r w:rsidR="0057535D">
        <w:rPr>
          <w:rFonts w:ascii="Swis721 Cn BT" w:hAnsi="Swis721 Cn BT"/>
          <w:sz w:val="20"/>
          <w:szCs w:val="20"/>
        </w:rPr>
        <w:t xml:space="preserve">Home™ </w:t>
      </w:r>
      <w:r w:rsidR="00F413D4">
        <w:rPr>
          <w:rFonts w:ascii="Swis721 Cn BT" w:hAnsi="Swis721 Cn BT"/>
          <w:sz w:val="20"/>
          <w:szCs w:val="20"/>
        </w:rPr>
        <w:t xml:space="preserve">eligibility </w:t>
      </w:r>
      <w:r w:rsidR="0057535D">
        <w:rPr>
          <w:rFonts w:ascii="Swis721 Cn BT" w:hAnsi="Swis721 Cn BT"/>
          <w:sz w:val="20"/>
          <w:szCs w:val="20"/>
        </w:rPr>
        <w:t xml:space="preserve">requirements for roof-mounted </w:t>
      </w:r>
      <w:r w:rsidR="001E79C5">
        <w:rPr>
          <w:rFonts w:ascii="Swis721 Cn BT" w:hAnsi="Swis721 Cn BT"/>
          <w:sz w:val="20"/>
          <w:szCs w:val="20"/>
        </w:rPr>
        <w:t xml:space="preserve">HVAC </w:t>
      </w:r>
      <w:r w:rsidR="003A6816">
        <w:rPr>
          <w:rFonts w:ascii="Swis721 Cn BT" w:hAnsi="Swis721 Cn BT"/>
          <w:sz w:val="20"/>
          <w:szCs w:val="20"/>
        </w:rPr>
        <w:t>units</w:t>
      </w:r>
      <w:r>
        <w:rPr>
          <w:rFonts w:ascii="Swis721 Cn BT" w:hAnsi="Swis721 Cn BT"/>
          <w:sz w:val="20"/>
          <w:szCs w:val="20"/>
        </w:rPr>
        <w:t xml:space="preserve"> </w:t>
      </w:r>
      <w:r w:rsidR="005C79D6">
        <w:rPr>
          <w:rFonts w:ascii="Swis721 Cn BT" w:hAnsi="Swis721 Cn BT"/>
          <w:sz w:val="20"/>
          <w:szCs w:val="20"/>
        </w:rPr>
        <w:t>per FORTIFIED Technical Bulletin FH 202</w:t>
      </w:r>
      <w:r w:rsidR="001E79C5">
        <w:rPr>
          <w:rFonts w:ascii="Swis721 Cn BT" w:hAnsi="Swis721 Cn BT"/>
          <w:sz w:val="20"/>
          <w:szCs w:val="20"/>
        </w:rPr>
        <w:t>4</w:t>
      </w:r>
      <w:r w:rsidR="005C79D6">
        <w:rPr>
          <w:rFonts w:ascii="Swis721 Cn BT" w:hAnsi="Swis721 Cn BT"/>
          <w:sz w:val="20"/>
          <w:szCs w:val="20"/>
        </w:rPr>
        <w:t>-0</w:t>
      </w:r>
      <w:r w:rsidR="001E79C5">
        <w:rPr>
          <w:rFonts w:ascii="Swis721 Cn BT" w:hAnsi="Swis721 Cn BT"/>
          <w:sz w:val="20"/>
          <w:szCs w:val="20"/>
        </w:rPr>
        <w:t>1</w:t>
      </w:r>
      <w:r w:rsidR="005C79D6">
        <w:rPr>
          <w:rFonts w:ascii="Swis721 Cn BT" w:hAnsi="Swis721 Cn BT"/>
          <w:sz w:val="20"/>
          <w:szCs w:val="20"/>
        </w:rPr>
        <w:t xml:space="preserve"> </w:t>
      </w:r>
      <w:r>
        <w:rPr>
          <w:rFonts w:ascii="Swis721 Cn BT" w:hAnsi="Swis721 Cn BT"/>
          <w:sz w:val="20"/>
          <w:szCs w:val="20"/>
        </w:rPr>
        <w:t>were reviewed</w:t>
      </w:r>
      <w:r w:rsidR="007808B7">
        <w:rPr>
          <w:rFonts w:ascii="Swis721 Cn BT" w:hAnsi="Swis721 Cn BT"/>
          <w:sz w:val="20"/>
          <w:szCs w:val="20"/>
        </w:rPr>
        <w:t xml:space="preserve"> for the roof-mounted platform supporting the HVAC unit</w:t>
      </w:r>
      <w:r w:rsidR="0057535D">
        <w:rPr>
          <w:rFonts w:ascii="Swis721 Cn BT" w:hAnsi="Swis721 Cn BT"/>
          <w:sz w:val="20"/>
          <w:szCs w:val="20"/>
        </w:rPr>
        <w:t>:</w:t>
      </w:r>
    </w:p>
    <w:p w14:paraId="17CF2CE2" w14:textId="77777777" w:rsidR="00D34E6D" w:rsidRDefault="00D34E6D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</w:p>
    <w:p w14:paraId="53E06AC4" w14:textId="2C22AB83" w:rsidR="002834E5" w:rsidRDefault="001857D2" w:rsidP="000C7F73">
      <w:pPr>
        <w:spacing w:after="0" w:line="240" w:lineRule="auto"/>
        <w:ind w:left="2880" w:hanging="2880"/>
        <w:rPr>
          <w:rFonts w:ascii="Swis721 Cn BT" w:hAnsi="Swis721 Cn BT" w:cs="Sabon Next L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120385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D18E5">
        <w:rPr>
          <w:rFonts w:ascii="Swis721 Cn BT" w:hAnsi="Swis721 Cn BT"/>
          <w:sz w:val="20"/>
          <w:szCs w:val="20"/>
        </w:rPr>
        <w:t xml:space="preserve"> </w:t>
      </w:r>
      <w:r w:rsidR="00537309">
        <w:rPr>
          <w:rFonts w:ascii="Swis721 Cn BT" w:hAnsi="Swis721 Cn BT"/>
          <w:sz w:val="20"/>
          <w:szCs w:val="20"/>
        </w:rPr>
        <w:t xml:space="preserve">Yes    </w:t>
      </w:r>
      <w:sdt>
        <w:sdtPr>
          <w:rPr>
            <w:rFonts w:ascii="Swis721 Cn BT" w:hAnsi="Swis721 Cn BT"/>
            <w:sz w:val="20"/>
            <w:szCs w:val="20"/>
          </w:rPr>
          <w:id w:val="144426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537309">
        <w:rPr>
          <w:rFonts w:ascii="Swis721 Cn BT" w:hAnsi="Swis721 Cn BT"/>
          <w:sz w:val="20"/>
          <w:szCs w:val="20"/>
        </w:rPr>
        <w:t xml:space="preserve"> No</w:t>
      </w:r>
      <w:r w:rsidR="00537309">
        <w:rPr>
          <w:rFonts w:ascii="Swis721 Cn BT" w:hAnsi="Swis721 Cn BT"/>
          <w:sz w:val="20"/>
          <w:szCs w:val="20"/>
        </w:rPr>
        <w:tab/>
        <w:t xml:space="preserve">Is </w:t>
      </w:r>
      <w:r w:rsidR="00E56D03">
        <w:rPr>
          <w:rFonts w:ascii="Swis721 Cn BT" w:hAnsi="Swis721 Cn BT"/>
          <w:sz w:val="20"/>
          <w:szCs w:val="20"/>
        </w:rPr>
        <w:t>supporting platform</w:t>
      </w:r>
      <w:r w:rsidR="00537309">
        <w:rPr>
          <w:rFonts w:ascii="Swis721 Cn BT" w:hAnsi="Swis721 Cn BT"/>
          <w:sz w:val="20"/>
          <w:szCs w:val="20"/>
        </w:rPr>
        <w:t xml:space="preserve"> a g</w:t>
      </w:r>
      <w:r w:rsidR="004B3291" w:rsidRPr="004B3291">
        <w:rPr>
          <w:rFonts w:ascii="Swis721 Cn BT" w:hAnsi="Swis721 Cn BT"/>
          <w:sz w:val="20"/>
          <w:szCs w:val="20"/>
        </w:rPr>
        <w:t>ravity-only mounted deck</w:t>
      </w:r>
      <w:r w:rsidR="00537309">
        <w:rPr>
          <w:rFonts w:ascii="Swis721 Cn BT" w:hAnsi="Swis721 Cn BT"/>
          <w:sz w:val="20"/>
          <w:szCs w:val="20"/>
        </w:rPr>
        <w:t>.</w:t>
      </w:r>
      <w:r w:rsidR="00AF6ACE">
        <w:rPr>
          <w:rFonts w:ascii="Swis721 Cn BT" w:hAnsi="Swis721 Cn BT"/>
          <w:sz w:val="20"/>
          <w:szCs w:val="20"/>
        </w:rPr>
        <w:t xml:space="preserve"> </w:t>
      </w:r>
      <w:r w:rsidR="00AF6ACE" w:rsidRPr="00AF6ACE">
        <w:rPr>
          <w:rFonts w:ascii="Swis721 Cn BT" w:hAnsi="Swis721 Cn BT" w:cs="Sabon Next LT"/>
          <w:sz w:val="20"/>
          <w:szCs w:val="20"/>
        </w:rPr>
        <w:t>(Gravity-only mounted decks</w:t>
      </w:r>
      <w:r w:rsidR="0F548D70" w:rsidRPr="00AF6ACE">
        <w:rPr>
          <w:rFonts w:ascii="Swis721 Cn BT" w:hAnsi="Swis721 Cn BT" w:cs="Sabon Next LT"/>
          <w:sz w:val="20"/>
          <w:szCs w:val="20"/>
        </w:rPr>
        <w:t xml:space="preserve"> </w:t>
      </w:r>
      <w:r w:rsidR="00AF6ACE" w:rsidRPr="00AF6ACE">
        <w:rPr>
          <w:rFonts w:ascii="Swis721 Cn BT" w:hAnsi="Swis721 Cn BT" w:cs="Sabon Next LT"/>
          <w:sz w:val="20"/>
          <w:szCs w:val="20"/>
        </w:rPr>
        <w:t xml:space="preserve">are </w:t>
      </w:r>
      <w:r w:rsidR="00AF6ACE" w:rsidRPr="367F940C">
        <w:rPr>
          <w:rFonts w:ascii="Swis721 Cn BT" w:hAnsi="Swis721 Cn BT" w:cs="Sabon Next LT"/>
          <w:sz w:val="20"/>
          <w:szCs w:val="20"/>
        </w:rPr>
        <w:t>NOT eligible for designation.)</w:t>
      </w:r>
    </w:p>
    <w:p w14:paraId="3F67FD56" w14:textId="77777777" w:rsidR="00787489" w:rsidRPr="00AF6ACE" w:rsidRDefault="00787489" w:rsidP="009E71AD">
      <w:pPr>
        <w:spacing w:after="0" w:line="240" w:lineRule="auto"/>
        <w:ind w:left="1440"/>
        <w:rPr>
          <w:rFonts w:ascii="Swis721 Cn BT" w:hAnsi="Swis721 Cn BT"/>
          <w:sz w:val="20"/>
          <w:szCs w:val="20"/>
        </w:rPr>
      </w:pPr>
    </w:p>
    <w:p w14:paraId="25D7F8C3" w14:textId="6A060B17" w:rsidR="002834E5" w:rsidRDefault="001857D2" w:rsidP="00D73DCD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62608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537309">
        <w:rPr>
          <w:rFonts w:ascii="Swis721 Cn BT" w:hAnsi="Swis721 Cn BT"/>
          <w:sz w:val="20"/>
          <w:szCs w:val="20"/>
        </w:rPr>
        <w:t xml:space="preserve"> Yes    </w:t>
      </w:r>
      <w:sdt>
        <w:sdtPr>
          <w:rPr>
            <w:rFonts w:ascii="Swis721 Cn BT" w:hAnsi="Swis721 Cn BT"/>
            <w:sz w:val="20"/>
            <w:szCs w:val="20"/>
          </w:rPr>
          <w:id w:val="-43682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537309">
        <w:rPr>
          <w:rFonts w:ascii="Swis721 Cn BT" w:hAnsi="Swis721 Cn BT"/>
          <w:sz w:val="20"/>
          <w:szCs w:val="20"/>
        </w:rPr>
        <w:t xml:space="preserve"> No</w:t>
      </w:r>
      <w:r w:rsidR="00537309">
        <w:rPr>
          <w:rFonts w:ascii="Swis721 Cn BT" w:hAnsi="Swis721 Cn BT"/>
          <w:sz w:val="20"/>
          <w:szCs w:val="20"/>
        </w:rPr>
        <w:tab/>
        <w:t xml:space="preserve">Are </w:t>
      </w:r>
      <w:r w:rsidR="00724631">
        <w:rPr>
          <w:rFonts w:ascii="Swis721 Cn BT" w:hAnsi="Swis721 Cn BT"/>
          <w:sz w:val="20"/>
          <w:szCs w:val="20"/>
        </w:rPr>
        <w:t xml:space="preserve">platform </w:t>
      </w:r>
      <w:r w:rsidR="00537309">
        <w:rPr>
          <w:rFonts w:ascii="Swis721 Cn BT" w:hAnsi="Swis721 Cn BT"/>
          <w:sz w:val="20"/>
          <w:szCs w:val="20"/>
        </w:rPr>
        <w:t>c</w:t>
      </w:r>
      <w:r w:rsidR="004B3291" w:rsidRPr="004B3291">
        <w:rPr>
          <w:rFonts w:ascii="Swis721 Cn BT" w:hAnsi="Swis721 Cn BT"/>
          <w:sz w:val="20"/>
          <w:szCs w:val="20"/>
        </w:rPr>
        <w:t>onnections only to the roof cover/roof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sheathing</w:t>
      </w:r>
      <w:r w:rsidR="009E71AD">
        <w:rPr>
          <w:rFonts w:ascii="Swis721 Cn BT" w:hAnsi="Swis721 Cn BT"/>
          <w:sz w:val="20"/>
          <w:szCs w:val="20"/>
        </w:rPr>
        <w:t>? (</w:t>
      </w:r>
      <w:r w:rsidR="009E71AD" w:rsidRPr="009E71AD">
        <w:rPr>
          <w:rFonts w:ascii="Swis721 Cn BT" w:hAnsi="Swis721 Cn BT"/>
          <w:sz w:val="20"/>
          <w:szCs w:val="20"/>
        </w:rPr>
        <w:t>Connections that</w:t>
      </w:r>
      <w:r w:rsidR="00D73DCD">
        <w:rPr>
          <w:rFonts w:ascii="Swis721 Cn BT" w:hAnsi="Swis721 Cn BT"/>
          <w:sz w:val="20"/>
          <w:szCs w:val="20"/>
        </w:rPr>
        <w:t xml:space="preserve"> </w:t>
      </w:r>
      <w:r w:rsidR="009E71AD" w:rsidRPr="009E71AD">
        <w:rPr>
          <w:rFonts w:ascii="Swis721 Cn BT" w:hAnsi="Swis721 Cn BT"/>
          <w:sz w:val="20"/>
          <w:szCs w:val="20"/>
        </w:rPr>
        <w:t>are</w:t>
      </w:r>
      <w:r w:rsidR="6FCCEC9C" w:rsidRPr="009E71AD">
        <w:rPr>
          <w:rFonts w:ascii="Swis721 Cn BT" w:hAnsi="Swis721 Cn BT"/>
          <w:sz w:val="20"/>
          <w:szCs w:val="20"/>
        </w:rPr>
        <w:t xml:space="preserve"> </w:t>
      </w:r>
      <w:r w:rsidR="009E71AD" w:rsidRPr="367F940C">
        <w:rPr>
          <w:rFonts w:ascii="Swis721 Cn BT" w:hAnsi="Swis721 Cn BT"/>
          <w:sz w:val="20"/>
          <w:szCs w:val="20"/>
        </w:rPr>
        <w:t>only to the roof cover/roof</w:t>
      </w:r>
      <w:r w:rsidR="00D34E6D" w:rsidRPr="367F940C">
        <w:rPr>
          <w:rFonts w:ascii="Swis721 Cn BT" w:hAnsi="Swis721 Cn BT"/>
          <w:sz w:val="20"/>
          <w:szCs w:val="20"/>
        </w:rPr>
        <w:t xml:space="preserve"> </w:t>
      </w:r>
      <w:r w:rsidR="009E71AD" w:rsidRPr="367F940C">
        <w:rPr>
          <w:rFonts w:ascii="Swis721 Cn BT" w:hAnsi="Swis721 Cn BT"/>
          <w:sz w:val="20"/>
          <w:szCs w:val="20"/>
        </w:rPr>
        <w:t>sheathing are NOT eligible for designation.)</w:t>
      </w:r>
    </w:p>
    <w:p w14:paraId="181CB756" w14:textId="77777777" w:rsidR="00787489" w:rsidRPr="004B3291" w:rsidRDefault="00787489" w:rsidP="009E71AD">
      <w:pPr>
        <w:spacing w:after="0" w:line="240" w:lineRule="auto"/>
        <w:ind w:left="720" w:firstLine="720"/>
        <w:rPr>
          <w:rFonts w:ascii="Swis721 Cn BT" w:hAnsi="Swis721 Cn BT"/>
          <w:sz w:val="20"/>
          <w:szCs w:val="20"/>
        </w:rPr>
      </w:pPr>
    </w:p>
    <w:p w14:paraId="041B67A6" w14:textId="3F458393" w:rsidR="00150EFD" w:rsidRDefault="001857D2" w:rsidP="007864F6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199516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DE7372">
        <w:rPr>
          <w:rFonts w:ascii="Swis721 Cn BT" w:hAnsi="Swis721 Cn BT"/>
          <w:sz w:val="20"/>
          <w:szCs w:val="20"/>
        </w:rPr>
        <w:t xml:space="preserve"> Yes    </w:t>
      </w:r>
      <w:sdt>
        <w:sdtPr>
          <w:rPr>
            <w:rFonts w:ascii="Swis721 Cn BT" w:hAnsi="Swis721 Cn BT"/>
            <w:sz w:val="20"/>
            <w:szCs w:val="20"/>
          </w:rPr>
          <w:id w:val="-138686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DE7372">
        <w:rPr>
          <w:rFonts w:ascii="Swis721 Cn BT" w:hAnsi="Swis721 Cn BT"/>
          <w:sz w:val="20"/>
          <w:szCs w:val="20"/>
        </w:rPr>
        <w:t xml:space="preserve"> No</w:t>
      </w:r>
      <w:r w:rsidR="00DE7372">
        <w:rPr>
          <w:rFonts w:ascii="Swis721 Cn BT" w:hAnsi="Swis721 Cn BT"/>
          <w:sz w:val="20"/>
          <w:szCs w:val="20"/>
        </w:rPr>
        <w:tab/>
      </w:r>
      <w:r w:rsidR="003724AF">
        <w:rPr>
          <w:rFonts w:ascii="Swis721 Cn BT" w:hAnsi="Swis721 Cn BT"/>
          <w:sz w:val="20"/>
          <w:szCs w:val="20"/>
        </w:rPr>
        <w:t>Is</w:t>
      </w:r>
      <w:r w:rsidR="00DE7372">
        <w:rPr>
          <w:rFonts w:ascii="Swis721 Cn BT" w:hAnsi="Swis721 Cn BT"/>
          <w:sz w:val="20"/>
          <w:szCs w:val="20"/>
        </w:rPr>
        <w:t xml:space="preserve"> there p</w:t>
      </w:r>
      <w:r w:rsidR="004B3291" w:rsidRPr="004B3291">
        <w:rPr>
          <w:rFonts w:ascii="Swis721 Cn BT" w:hAnsi="Swis721 Cn BT"/>
          <w:sz w:val="20"/>
          <w:szCs w:val="20"/>
        </w:rPr>
        <w:t>ositive anchorage includ</w:t>
      </w:r>
      <w:r w:rsidR="00DE7372">
        <w:rPr>
          <w:rFonts w:ascii="Swis721 Cn BT" w:hAnsi="Swis721 Cn BT"/>
          <w:sz w:val="20"/>
          <w:szCs w:val="20"/>
        </w:rPr>
        <w:t>ing</w:t>
      </w:r>
      <w:r w:rsidR="004B3291" w:rsidRPr="004B3291">
        <w:rPr>
          <w:rFonts w:ascii="Swis721 Cn BT" w:hAnsi="Swis721 Cn BT"/>
          <w:sz w:val="20"/>
          <w:szCs w:val="20"/>
        </w:rPr>
        <w:t xml:space="preserve"> metal connectors or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bolts that connect</w:t>
      </w:r>
      <w:r w:rsidR="4582F024" w:rsidRPr="004B3291">
        <w:rPr>
          <w:rFonts w:ascii="Swis721 Cn BT" w:hAnsi="Swis721 Cn BT"/>
          <w:sz w:val="20"/>
          <w:szCs w:val="20"/>
        </w:rPr>
        <w:t xml:space="preserve"> </w:t>
      </w:r>
      <w:r w:rsidR="004B3291" w:rsidRPr="367F940C">
        <w:rPr>
          <w:rFonts w:ascii="Swis721 Cn BT" w:hAnsi="Swis721 Cn BT"/>
          <w:sz w:val="20"/>
          <w:szCs w:val="20"/>
        </w:rPr>
        <w:t xml:space="preserve">the </w:t>
      </w:r>
      <w:r w:rsidR="00427C4A">
        <w:rPr>
          <w:rFonts w:ascii="Swis721 Cn BT" w:hAnsi="Swis721 Cn BT"/>
          <w:sz w:val="20"/>
          <w:szCs w:val="20"/>
        </w:rPr>
        <w:t>platform</w:t>
      </w:r>
      <w:r w:rsidR="004B3291" w:rsidRPr="367F940C">
        <w:rPr>
          <w:rFonts w:ascii="Swis721 Cn BT" w:hAnsi="Swis721 Cn BT"/>
          <w:sz w:val="20"/>
          <w:szCs w:val="20"/>
        </w:rPr>
        <w:t xml:space="preserve"> to the main structural system of the roof. </w:t>
      </w:r>
      <w:r w:rsidR="00DE7372" w:rsidRPr="367F940C">
        <w:rPr>
          <w:rFonts w:ascii="Swis721 Cn BT" w:hAnsi="Swis721 Cn BT"/>
          <w:sz w:val="20"/>
          <w:szCs w:val="20"/>
        </w:rPr>
        <w:t>(</w:t>
      </w:r>
      <w:r w:rsidR="004B3291" w:rsidRPr="367F940C">
        <w:rPr>
          <w:rFonts w:ascii="Swis721 Cn BT" w:hAnsi="Swis721 Cn BT"/>
          <w:sz w:val="20"/>
          <w:szCs w:val="20"/>
        </w:rPr>
        <w:t>Nail only connections (such</w:t>
      </w:r>
      <w:r w:rsidR="12229BE5" w:rsidRPr="367F940C">
        <w:rPr>
          <w:rFonts w:ascii="Swis721 Cn BT" w:hAnsi="Swis721 Cn BT"/>
          <w:sz w:val="20"/>
          <w:szCs w:val="20"/>
        </w:rPr>
        <w:t xml:space="preserve"> </w:t>
      </w:r>
      <w:r w:rsidR="004B3291" w:rsidRPr="367F940C">
        <w:rPr>
          <w:rFonts w:ascii="Swis721 Cn BT" w:hAnsi="Swis721 Cn BT"/>
          <w:sz w:val="20"/>
          <w:szCs w:val="20"/>
        </w:rPr>
        <w:t>as toenailed connections) are NOT eligible for</w:t>
      </w:r>
      <w:r w:rsidR="007864F6">
        <w:rPr>
          <w:rFonts w:ascii="Swis721 Cn BT" w:hAnsi="Swis721 Cn BT"/>
          <w:sz w:val="20"/>
          <w:szCs w:val="20"/>
        </w:rPr>
        <w:t xml:space="preserve"> d</w:t>
      </w:r>
      <w:r w:rsidR="004B3291" w:rsidRPr="367F940C">
        <w:rPr>
          <w:rFonts w:ascii="Swis721 Cn BT" w:hAnsi="Swis721 Cn BT"/>
          <w:sz w:val="20"/>
          <w:szCs w:val="20"/>
        </w:rPr>
        <w:t>esignation.</w:t>
      </w:r>
      <w:r w:rsidR="78565E2D" w:rsidRPr="367F940C">
        <w:rPr>
          <w:rFonts w:ascii="Swis721 Cn BT" w:hAnsi="Swis721 Cn BT"/>
          <w:sz w:val="20"/>
          <w:szCs w:val="20"/>
        </w:rPr>
        <w:t>)</w:t>
      </w:r>
    </w:p>
    <w:p w14:paraId="6C97B7E8" w14:textId="77777777" w:rsidR="00787489" w:rsidRPr="004B3291" w:rsidRDefault="00787489" w:rsidP="00787489">
      <w:pPr>
        <w:spacing w:after="0" w:line="240" w:lineRule="auto"/>
        <w:ind w:left="1440"/>
        <w:rPr>
          <w:rFonts w:ascii="Swis721 Cn BT" w:hAnsi="Swis721 Cn BT"/>
          <w:sz w:val="20"/>
          <w:szCs w:val="20"/>
        </w:rPr>
      </w:pPr>
    </w:p>
    <w:p w14:paraId="37D6C824" w14:textId="30713F9F" w:rsidR="007B7C82" w:rsidRDefault="001857D2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128719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489">
        <w:rPr>
          <w:rFonts w:ascii="Swis721 Cn BT" w:hAnsi="Swis721 Cn BT"/>
          <w:sz w:val="20"/>
          <w:szCs w:val="20"/>
        </w:rPr>
        <w:t xml:space="preserve"> Yes    </w:t>
      </w:r>
      <w:sdt>
        <w:sdtPr>
          <w:rPr>
            <w:rFonts w:ascii="Swis721 Cn BT" w:hAnsi="Swis721 Cn BT"/>
            <w:sz w:val="20"/>
            <w:szCs w:val="20"/>
          </w:rPr>
          <w:id w:val="199498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489">
        <w:rPr>
          <w:rFonts w:ascii="Swis721 Cn BT" w:hAnsi="Swis721 Cn BT"/>
          <w:sz w:val="20"/>
          <w:szCs w:val="20"/>
        </w:rPr>
        <w:t xml:space="preserve"> No</w:t>
      </w:r>
      <w:r w:rsidR="00787489">
        <w:rPr>
          <w:rFonts w:ascii="Swis721 Cn BT" w:hAnsi="Swis721 Cn BT"/>
          <w:sz w:val="20"/>
          <w:szCs w:val="20"/>
        </w:rPr>
        <w:tab/>
      </w:r>
      <w:r w:rsidR="00D34E6D">
        <w:rPr>
          <w:rFonts w:ascii="Swis721 Cn BT" w:hAnsi="Swis721 Cn BT"/>
          <w:sz w:val="20"/>
          <w:szCs w:val="20"/>
        </w:rPr>
        <w:tab/>
      </w:r>
      <w:r w:rsidR="00D34E6D">
        <w:rPr>
          <w:rFonts w:ascii="Swis721 Cn BT" w:hAnsi="Swis721 Cn BT"/>
          <w:sz w:val="20"/>
          <w:szCs w:val="20"/>
        </w:rPr>
        <w:tab/>
      </w:r>
      <w:r w:rsidR="00787489">
        <w:rPr>
          <w:rFonts w:ascii="Swis721 Cn BT" w:hAnsi="Swis721 Cn BT"/>
          <w:sz w:val="20"/>
          <w:szCs w:val="20"/>
        </w:rPr>
        <w:t xml:space="preserve">Do </w:t>
      </w:r>
      <w:r w:rsidR="00427C4A">
        <w:rPr>
          <w:rFonts w:ascii="Swis721 Cn BT" w:hAnsi="Swis721 Cn BT"/>
          <w:sz w:val="20"/>
          <w:szCs w:val="20"/>
        </w:rPr>
        <w:t>platform</w:t>
      </w:r>
      <w:r w:rsidR="00787489">
        <w:rPr>
          <w:rFonts w:ascii="Swis721 Cn BT" w:hAnsi="Swis721 Cn BT"/>
          <w:sz w:val="20"/>
          <w:szCs w:val="20"/>
        </w:rPr>
        <w:t xml:space="preserve"> components penetrate the roof?  </w:t>
      </w:r>
    </w:p>
    <w:p w14:paraId="5A75E4B7" w14:textId="77777777" w:rsidR="007B7C82" w:rsidRDefault="007B7C82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</w:p>
    <w:p w14:paraId="073E30D2" w14:textId="354D7BAA" w:rsidR="005B1329" w:rsidRDefault="001857D2" w:rsidP="007E667B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177613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7C82">
        <w:rPr>
          <w:rFonts w:ascii="Swis721 Cn BT" w:hAnsi="Swis721 Cn BT"/>
          <w:sz w:val="20"/>
          <w:szCs w:val="20"/>
        </w:rPr>
        <w:t xml:space="preserve"> Yes </w:t>
      </w:r>
      <w:sdt>
        <w:sdtPr>
          <w:rPr>
            <w:rFonts w:ascii="Swis721 Cn BT" w:hAnsi="Swis721 Cn BT"/>
            <w:sz w:val="20"/>
            <w:szCs w:val="20"/>
          </w:rPr>
          <w:id w:val="-26592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7C82">
        <w:rPr>
          <w:rFonts w:ascii="Swis721 Cn BT" w:hAnsi="Swis721 Cn BT"/>
          <w:sz w:val="20"/>
          <w:szCs w:val="20"/>
        </w:rPr>
        <w:t xml:space="preserve"> No</w:t>
      </w:r>
      <w:r w:rsidR="000E3FA1">
        <w:rPr>
          <w:rFonts w:ascii="Swis721 Cn BT" w:hAnsi="Swis721 Cn BT"/>
          <w:sz w:val="20"/>
          <w:szCs w:val="20"/>
        </w:rPr>
        <w:t xml:space="preserve"> </w:t>
      </w:r>
      <w:sdt>
        <w:sdtPr>
          <w:rPr>
            <w:rFonts w:ascii="Swis721 Cn BT" w:hAnsi="Swis721 Cn BT"/>
            <w:sz w:val="20"/>
            <w:szCs w:val="20"/>
          </w:rPr>
          <w:id w:val="-203549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3FA1">
        <w:rPr>
          <w:rFonts w:ascii="Swis721 Cn BT" w:hAnsi="Swis721 Cn BT"/>
          <w:sz w:val="20"/>
          <w:szCs w:val="20"/>
        </w:rPr>
        <w:t xml:space="preserve"> N/A  </w:t>
      </w:r>
      <w:r w:rsidR="000E3FA1">
        <w:rPr>
          <w:rFonts w:ascii="Swis721 Cn BT" w:hAnsi="Swis721 Cn BT"/>
          <w:sz w:val="20"/>
          <w:szCs w:val="20"/>
        </w:rPr>
        <w:tab/>
      </w:r>
      <w:r w:rsidR="007B7C82">
        <w:rPr>
          <w:rFonts w:ascii="Swis721 Cn BT" w:hAnsi="Swis721 Cn BT"/>
          <w:sz w:val="20"/>
          <w:szCs w:val="20"/>
        </w:rPr>
        <w:t xml:space="preserve">Are </w:t>
      </w:r>
      <w:r w:rsidR="000E3FA1">
        <w:rPr>
          <w:rFonts w:ascii="Swis721 Cn BT" w:hAnsi="Swis721 Cn BT"/>
          <w:sz w:val="20"/>
          <w:szCs w:val="20"/>
        </w:rPr>
        <w:t xml:space="preserve">all members that penetrate the roof free of rot, rust at connectors, deterioration, and damage? </w:t>
      </w:r>
      <w:r w:rsidR="007E667B">
        <w:rPr>
          <w:rFonts w:ascii="Swis721 Cn BT" w:hAnsi="Swis721 Cn BT"/>
          <w:sz w:val="20"/>
          <w:szCs w:val="20"/>
        </w:rPr>
        <w:t xml:space="preserve"> (</w:t>
      </w:r>
      <w:r w:rsidR="004B3291" w:rsidRPr="004B3291">
        <w:rPr>
          <w:rFonts w:ascii="Swis721 Cn BT" w:hAnsi="Swis721 Cn BT"/>
          <w:sz w:val="20"/>
          <w:szCs w:val="20"/>
        </w:rPr>
        <w:t xml:space="preserve">All </w:t>
      </w:r>
      <w:r w:rsidR="00427C4A">
        <w:rPr>
          <w:rFonts w:ascii="Swis721 Cn BT" w:hAnsi="Swis721 Cn BT"/>
          <w:sz w:val="20"/>
          <w:szCs w:val="20"/>
        </w:rPr>
        <w:t>platform</w:t>
      </w:r>
      <w:r w:rsidR="004B3291" w:rsidRPr="004B3291">
        <w:rPr>
          <w:rFonts w:ascii="Swis721 Cn BT" w:hAnsi="Swis721 Cn BT"/>
          <w:sz w:val="20"/>
          <w:szCs w:val="20"/>
        </w:rPr>
        <w:t xml:space="preserve"> components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that penetrate the roof and their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connections to the roof structural members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must be free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of rot, rust at connectors, deterioration, and damage.</w:t>
      </w:r>
      <w:r w:rsidR="007E667B">
        <w:rPr>
          <w:rFonts w:ascii="Swis721 Cn BT" w:hAnsi="Swis721 Cn BT"/>
          <w:sz w:val="20"/>
          <w:szCs w:val="20"/>
        </w:rPr>
        <w:t>)</w:t>
      </w:r>
    </w:p>
    <w:p w14:paraId="467F7F28" w14:textId="77777777" w:rsidR="000E3FA1" w:rsidRDefault="000E3FA1" w:rsidP="00D34E6D">
      <w:pPr>
        <w:spacing w:after="0" w:line="240" w:lineRule="auto"/>
        <w:rPr>
          <w:rFonts w:ascii="Swis721 Cn BT" w:hAnsi="Swis721 Cn BT"/>
          <w:sz w:val="20"/>
          <w:szCs w:val="20"/>
        </w:rPr>
      </w:pPr>
    </w:p>
    <w:p w14:paraId="0C049915" w14:textId="7AAC38F5" w:rsidR="00A026C0" w:rsidRPr="00A026C0" w:rsidRDefault="001857D2" w:rsidP="007C6DCA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109139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3FA1">
        <w:rPr>
          <w:rFonts w:ascii="Swis721 Cn BT" w:hAnsi="Swis721 Cn BT"/>
          <w:sz w:val="20"/>
          <w:szCs w:val="20"/>
        </w:rPr>
        <w:t xml:space="preserve"> Yes    </w:t>
      </w:r>
      <w:sdt>
        <w:sdtPr>
          <w:rPr>
            <w:rFonts w:ascii="Swis721 Cn BT" w:hAnsi="Swis721 Cn BT"/>
            <w:sz w:val="20"/>
            <w:szCs w:val="20"/>
          </w:rPr>
          <w:id w:val="-17942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3FA1">
        <w:rPr>
          <w:rFonts w:ascii="Swis721 Cn BT" w:hAnsi="Swis721 Cn BT"/>
          <w:sz w:val="20"/>
          <w:szCs w:val="20"/>
        </w:rPr>
        <w:t xml:space="preserve"> No</w:t>
      </w:r>
      <w:r w:rsidR="000E3FA1">
        <w:rPr>
          <w:rFonts w:ascii="Swis721 Cn BT" w:hAnsi="Swis721 Cn BT"/>
          <w:sz w:val="20"/>
          <w:szCs w:val="20"/>
        </w:rPr>
        <w:tab/>
        <w:t xml:space="preserve">Is there sufficient clearance </w:t>
      </w:r>
      <w:r w:rsidR="00927661">
        <w:rPr>
          <w:rFonts w:ascii="Swis721 Cn BT" w:hAnsi="Swis721 Cn BT"/>
          <w:sz w:val="20"/>
          <w:szCs w:val="20"/>
        </w:rPr>
        <w:t>under platform</w:t>
      </w:r>
      <w:r w:rsidR="00A026C0" w:rsidRPr="00A026C0">
        <w:rPr>
          <w:rFonts w:ascii="Swis721 Cn BT" w:hAnsi="Swis721 Cn BT"/>
          <w:sz w:val="20"/>
          <w:szCs w:val="20"/>
        </w:rPr>
        <w:t xml:space="preserve"> for re-roofing, repairs/maintenance,</w:t>
      </w:r>
      <w:r w:rsidR="00A026C0">
        <w:rPr>
          <w:rFonts w:ascii="Swis721 Cn BT" w:hAnsi="Swis721 Cn BT"/>
          <w:sz w:val="20"/>
          <w:szCs w:val="20"/>
        </w:rPr>
        <w:t xml:space="preserve"> </w:t>
      </w:r>
      <w:r w:rsidR="00A026C0" w:rsidRPr="00A026C0">
        <w:rPr>
          <w:rFonts w:ascii="Swis721 Cn BT" w:hAnsi="Swis721 Cn BT"/>
          <w:sz w:val="20"/>
          <w:szCs w:val="20"/>
        </w:rPr>
        <w:t>and water flow.</w:t>
      </w:r>
    </w:p>
    <w:p w14:paraId="6C30C702" w14:textId="77777777" w:rsidR="00CF52AE" w:rsidRDefault="00CF52AE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</w:p>
    <w:p w14:paraId="46D8E520" w14:textId="4854200F" w:rsidR="00A026C0" w:rsidRDefault="001857D2" w:rsidP="00CC3EDA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79013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F52AE">
        <w:rPr>
          <w:rFonts w:ascii="Swis721 Cn BT" w:hAnsi="Swis721 Cn BT"/>
          <w:sz w:val="20"/>
          <w:szCs w:val="20"/>
        </w:rPr>
        <w:t xml:space="preserve"> Yes </w:t>
      </w:r>
      <w:sdt>
        <w:sdtPr>
          <w:rPr>
            <w:rFonts w:ascii="Swis721 Cn BT" w:hAnsi="Swis721 Cn BT"/>
            <w:sz w:val="20"/>
            <w:szCs w:val="20"/>
          </w:rPr>
          <w:id w:val="192738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0A1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F52AE">
        <w:rPr>
          <w:rFonts w:ascii="Swis721 Cn BT" w:hAnsi="Swis721 Cn BT"/>
          <w:sz w:val="20"/>
          <w:szCs w:val="20"/>
        </w:rPr>
        <w:t xml:space="preserve"> No</w:t>
      </w:r>
      <w:r w:rsidR="00CF52AE" w:rsidRPr="00A026C0">
        <w:rPr>
          <w:rFonts w:ascii="Swis721 Cn BT" w:hAnsi="Swis721 Cn BT"/>
          <w:sz w:val="20"/>
          <w:szCs w:val="20"/>
        </w:rPr>
        <w:t xml:space="preserve"> </w:t>
      </w:r>
      <w:sdt>
        <w:sdtPr>
          <w:rPr>
            <w:rFonts w:ascii="Swis721 Cn BT" w:hAnsi="Swis721 Cn BT"/>
            <w:sz w:val="20"/>
            <w:szCs w:val="20"/>
          </w:rPr>
          <w:id w:val="155766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A27648">
        <w:rPr>
          <w:rFonts w:ascii="Swis721 Cn BT" w:hAnsi="Swis721 Cn BT"/>
          <w:sz w:val="20"/>
          <w:szCs w:val="20"/>
        </w:rPr>
        <w:t xml:space="preserve"> N/A  </w:t>
      </w:r>
      <w:r w:rsidR="00CF52AE">
        <w:rPr>
          <w:rFonts w:ascii="Swis721 Cn BT" w:hAnsi="Swis721 Cn BT"/>
          <w:sz w:val="20"/>
          <w:szCs w:val="20"/>
        </w:rPr>
        <w:tab/>
        <w:t>Can</w:t>
      </w:r>
      <w:r w:rsidR="00A026C0" w:rsidRPr="00A026C0">
        <w:rPr>
          <w:rFonts w:ascii="Swis721 Cn BT" w:hAnsi="Swis721 Cn BT"/>
          <w:sz w:val="20"/>
          <w:szCs w:val="20"/>
        </w:rPr>
        <w:t xml:space="preserve"> </w:t>
      </w:r>
      <w:r w:rsidR="00CC3EDA">
        <w:rPr>
          <w:rFonts w:ascii="Swis721 Cn BT" w:hAnsi="Swis721 Cn BT"/>
          <w:sz w:val="20"/>
          <w:szCs w:val="20"/>
        </w:rPr>
        <w:t>platform</w:t>
      </w:r>
      <w:r w:rsidR="00A026C0" w:rsidRPr="00A026C0">
        <w:rPr>
          <w:rFonts w:ascii="Swis721 Cn BT" w:hAnsi="Swis721 Cn BT"/>
          <w:sz w:val="20"/>
          <w:szCs w:val="20"/>
        </w:rPr>
        <w:t xml:space="preserve"> components that penetrate the roof be</w:t>
      </w:r>
      <w:r w:rsidR="00A026C0">
        <w:rPr>
          <w:rFonts w:ascii="Swis721 Cn BT" w:hAnsi="Swis721 Cn BT"/>
          <w:sz w:val="20"/>
          <w:szCs w:val="20"/>
        </w:rPr>
        <w:t xml:space="preserve"> </w:t>
      </w:r>
      <w:r w:rsidR="00A026C0" w:rsidRPr="00A026C0">
        <w:rPr>
          <w:rFonts w:ascii="Swis721 Cn BT" w:hAnsi="Swis721 Cn BT"/>
          <w:sz w:val="20"/>
          <w:szCs w:val="20"/>
        </w:rPr>
        <w:t>properly sealed and flashed</w:t>
      </w:r>
      <w:r w:rsidR="00CF52AE">
        <w:rPr>
          <w:rFonts w:ascii="Swis721 Cn BT" w:hAnsi="Swis721 Cn BT"/>
          <w:sz w:val="20"/>
          <w:szCs w:val="20"/>
        </w:rPr>
        <w:t>?</w:t>
      </w:r>
    </w:p>
    <w:p w14:paraId="02AF57FD" w14:textId="77777777" w:rsidR="00CF52AE" w:rsidRPr="00A026C0" w:rsidRDefault="00CF52AE" w:rsidP="00CF52AE">
      <w:pPr>
        <w:spacing w:after="0" w:line="240" w:lineRule="auto"/>
        <w:ind w:left="720" w:firstLine="720"/>
        <w:rPr>
          <w:rFonts w:ascii="Swis721 Cn BT" w:hAnsi="Swis721 Cn BT"/>
          <w:sz w:val="20"/>
          <w:szCs w:val="20"/>
        </w:rPr>
      </w:pPr>
    </w:p>
    <w:p w14:paraId="5A28D1BF" w14:textId="723A6B12" w:rsidR="00141D1D" w:rsidRDefault="001857D2" w:rsidP="000231FC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18197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F52AE">
        <w:rPr>
          <w:rFonts w:ascii="Swis721 Cn BT" w:hAnsi="Swis721 Cn BT"/>
          <w:sz w:val="20"/>
          <w:szCs w:val="20"/>
        </w:rPr>
        <w:t xml:space="preserve"> Yes </w:t>
      </w:r>
      <w:sdt>
        <w:sdtPr>
          <w:rPr>
            <w:rFonts w:ascii="Swis721 Cn BT" w:hAnsi="Swis721 Cn BT"/>
            <w:sz w:val="20"/>
            <w:szCs w:val="20"/>
          </w:rPr>
          <w:id w:val="-35951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F52AE">
        <w:rPr>
          <w:rFonts w:ascii="Swis721 Cn BT" w:hAnsi="Swis721 Cn BT"/>
          <w:sz w:val="20"/>
          <w:szCs w:val="20"/>
        </w:rPr>
        <w:t xml:space="preserve"> No</w:t>
      </w:r>
      <w:r w:rsidR="00CF52AE" w:rsidRPr="00A026C0">
        <w:rPr>
          <w:rFonts w:ascii="Swis721 Cn BT" w:hAnsi="Swis721 Cn BT"/>
          <w:sz w:val="20"/>
          <w:szCs w:val="20"/>
        </w:rPr>
        <w:t xml:space="preserve"> </w:t>
      </w:r>
      <w:sdt>
        <w:sdtPr>
          <w:rPr>
            <w:rFonts w:ascii="Swis721 Cn BT" w:hAnsi="Swis721 Cn BT"/>
            <w:sz w:val="20"/>
            <w:szCs w:val="20"/>
          </w:rPr>
          <w:id w:val="107924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E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F52AE">
        <w:rPr>
          <w:rFonts w:ascii="Swis721 Cn BT" w:hAnsi="Swis721 Cn BT"/>
          <w:sz w:val="20"/>
          <w:szCs w:val="20"/>
        </w:rPr>
        <w:t xml:space="preserve"> TBD by Roofer </w:t>
      </w:r>
      <w:r w:rsidR="00CF52AE">
        <w:rPr>
          <w:rFonts w:ascii="Swis721 Cn BT" w:hAnsi="Swis721 Cn BT"/>
          <w:sz w:val="20"/>
          <w:szCs w:val="20"/>
        </w:rPr>
        <w:tab/>
        <w:t>Is it</w:t>
      </w:r>
      <w:r w:rsidR="00A026C0">
        <w:rPr>
          <w:rFonts w:ascii="Swis721 Cn BT" w:hAnsi="Swis721 Cn BT"/>
          <w:sz w:val="20"/>
          <w:szCs w:val="20"/>
        </w:rPr>
        <w:t xml:space="preserve"> </w:t>
      </w:r>
      <w:r w:rsidR="00A026C0" w:rsidRPr="00A026C0">
        <w:rPr>
          <w:rFonts w:ascii="Swis721 Cn BT" w:hAnsi="Swis721 Cn BT"/>
          <w:sz w:val="20"/>
          <w:szCs w:val="20"/>
        </w:rPr>
        <w:t xml:space="preserve">possible to roof around the </w:t>
      </w:r>
      <w:r w:rsidR="000231FC">
        <w:rPr>
          <w:rFonts w:ascii="Swis721 Cn BT" w:hAnsi="Swis721 Cn BT"/>
          <w:sz w:val="20"/>
          <w:szCs w:val="20"/>
        </w:rPr>
        <w:t>platform</w:t>
      </w:r>
      <w:r w:rsidR="00A026C0" w:rsidRPr="00A026C0">
        <w:rPr>
          <w:rFonts w:ascii="Swis721 Cn BT" w:hAnsi="Swis721 Cn BT"/>
          <w:sz w:val="20"/>
          <w:szCs w:val="20"/>
        </w:rPr>
        <w:t xml:space="preserve"> completely and</w:t>
      </w:r>
      <w:r w:rsidR="00A026C0">
        <w:rPr>
          <w:rFonts w:ascii="Swis721 Cn BT" w:hAnsi="Swis721 Cn BT"/>
          <w:sz w:val="20"/>
          <w:szCs w:val="20"/>
        </w:rPr>
        <w:t xml:space="preserve"> </w:t>
      </w:r>
      <w:r w:rsidR="00A026C0" w:rsidRPr="00A026C0">
        <w:rPr>
          <w:rFonts w:ascii="Swis721 Cn BT" w:hAnsi="Swis721 Cn BT"/>
          <w:sz w:val="20"/>
          <w:szCs w:val="20"/>
        </w:rPr>
        <w:t xml:space="preserve">install proper </w:t>
      </w:r>
      <w:r w:rsidR="00A026C0" w:rsidRPr="367F940C">
        <w:rPr>
          <w:rFonts w:ascii="Swis721 Cn BT" w:hAnsi="Swis721 Cn BT"/>
          <w:sz w:val="20"/>
          <w:szCs w:val="20"/>
        </w:rPr>
        <w:t>flashing at all roof penetrations without removing any structural support (post,</w:t>
      </w:r>
      <w:r w:rsidR="1F47AD5F" w:rsidRPr="367F940C">
        <w:rPr>
          <w:rFonts w:ascii="Swis721 Cn BT" w:hAnsi="Swis721 Cn BT"/>
          <w:sz w:val="20"/>
          <w:szCs w:val="20"/>
        </w:rPr>
        <w:t xml:space="preserve"> </w:t>
      </w:r>
      <w:r w:rsidR="00A026C0" w:rsidRPr="367F940C">
        <w:rPr>
          <w:rFonts w:ascii="Swis721 Cn BT" w:hAnsi="Swis721 Cn BT"/>
          <w:sz w:val="20"/>
          <w:szCs w:val="20"/>
        </w:rPr>
        <w:t>beam, or joist)</w:t>
      </w:r>
      <w:r w:rsidR="00D34E6D" w:rsidRPr="367F940C">
        <w:rPr>
          <w:rFonts w:ascii="Swis721 Cn BT" w:hAnsi="Swis721 Cn BT"/>
          <w:sz w:val="20"/>
          <w:szCs w:val="20"/>
        </w:rPr>
        <w:t xml:space="preserve"> </w:t>
      </w:r>
      <w:r w:rsidR="000F0032">
        <w:rPr>
          <w:rFonts w:ascii="Swis721 Cn BT" w:hAnsi="Swis721 Cn BT"/>
          <w:sz w:val="20"/>
          <w:szCs w:val="20"/>
        </w:rPr>
        <w:t xml:space="preserve">of </w:t>
      </w:r>
      <w:r w:rsidR="00226BD5" w:rsidRPr="00A026C0">
        <w:rPr>
          <w:rFonts w:ascii="Swis721 Cn BT" w:hAnsi="Swis721 Cn BT"/>
          <w:sz w:val="20"/>
          <w:szCs w:val="20"/>
        </w:rPr>
        <w:t xml:space="preserve">the </w:t>
      </w:r>
      <w:r w:rsidR="000F0032">
        <w:rPr>
          <w:rFonts w:ascii="Swis721 Cn BT" w:hAnsi="Swis721 Cn BT"/>
          <w:sz w:val="20"/>
          <w:szCs w:val="20"/>
        </w:rPr>
        <w:t>platform</w:t>
      </w:r>
      <w:r w:rsidR="00226BD5" w:rsidRPr="00A026C0">
        <w:rPr>
          <w:rFonts w:ascii="Swis721 Cn BT" w:hAnsi="Swis721 Cn BT"/>
          <w:sz w:val="20"/>
          <w:szCs w:val="20"/>
        </w:rPr>
        <w:t>.</w:t>
      </w:r>
    </w:p>
    <w:p w14:paraId="6204B2C6" w14:textId="77777777" w:rsidR="002031A9" w:rsidRDefault="002031A9" w:rsidP="002031A9">
      <w:pPr>
        <w:rPr>
          <w:rFonts w:ascii="Swis721 Cn BT" w:hAnsi="Swis721 Cn BT"/>
          <w:b/>
          <w:bCs/>
          <w:sz w:val="20"/>
          <w:szCs w:val="20"/>
        </w:rPr>
      </w:pPr>
    </w:p>
    <w:p w14:paraId="42BEADD8" w14:textId="70446BEC" w:rsidR="00DC37BC" w:rsidRPr="009B691D" w:rsidRDefault="00422548" w:rsidP="002031A9">
      <w:pPr>
        <w:rPr>
          <w:rFonts w:ascii="Swis721 Cn BT" w:hAnsi="Swis721 Cn BT"/>
          <w:b/>
          <w:bCs/>
          <w:sz w:val="20"/>
          <w:szCs w:val="20"/>
        </w:rPr>
      </w:pPr>
      <w:r>
        <w:rPr>
          <w:rFonts w:ascii="Swis721 Cn BT" w:hAnsi="Swis721 Cn BT"/>
          <w:b/>
          <w:bCs/>
          <w:sz w:val="20"/>
          <w:szCs w:val="20"/>
        </w:rPr>
        <w:t xml:space="preserve">Roof-Mounted </w:t>
      </w:r>
      <w:r w:rsidR="002A3E7B">
        <w:rPr>
          <w:rFonts w:ascii="Swis721 Cn BT" w:hAnsi="Swis721 Cn BT"/>
          <w:b/>
          <w:bCs/>
          <w:sz w:val="20"/>
          <w:szCs w:val="20"/>
        </w:rPr>
        <w:t xml:space="preserve">Platform </w:t>
      </w:r>
      <w:r w:rsidR="00E83985">
        <w:rPr>
          <w:rFonts w:ascii="Swis721 Cn BT" w:hAnsi="Swis721 Cn BT"/>
          <w:b/>
          <w:bCs/>
          <w:sz w:val="20"/>
          <w:szCs w:val="20"/>
        </w:rPr>
        <w:t>Construction</w:t>
      </w:r>
      <w:r w:rsidR="003724AF">
        <w:rPr>
          <w:rFonts w:ascii="Swis721 Cn BT" w:hAnsi="Swis721 Cn BT"/>
          <w:b/>
          <w:bCs/>
          <w:sz w:val="20"/>
          <w:szCs w:val="20"/>
        </w:rPr>
        <w:t xml:space="preserve"> and Anchorage</w:t>
      </w:r>
      <w:r w:rsidR="00E83985">
        <w:rPr>
          <w:rFonts w:ascii="Swis721 Cn BT" w:hAnsi="Swis721 Cn BT"/>
          <w:b/>
          <w:bCs/>
          <w:sz w:val="20"/>
          <w:szCs w:val="20"/>
        </w:rPr>
        <w:t xml:space="preserve"> Description</w:t>
      </w:r>
      <w:r w:rsidR="00DC37BC" w:rsidRPr="009B691D">
        <w:rPr>
          <w:rFonts w:ascii="Swis721 Cn BT" w:hAnsi="Swis721 Cn BT"/>
          <w:b/>
          <w:bCs/>
          <w:sz w:val="20"/>
          <w:szCs w:val="20"/>
        </w:rPr>
        <w:t>:</w:t>
      </w:r>
    </w:p>
    <w:p w14:paraId="5E0FA42A" w14:textId="1883C21B" w:rsidR="00B64632" w:rsidRDefault="00E83985" w:rsidP="00E83985">
      <w:pPr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>The</w:t>
      </w:r>
      <w:r w:rsidR="001C23B7">
        <w:rPr>
          <w:rFonts w:ascii="Swis721 Cn BT" w:hAnsi="Swis721 Cn BT"/>
          <w:sz w:val="20"/>
          <w:szCs w:val="20"/>
        </w:rPr>
        <w:t xml:space="preserve"> </w:t>
      </w:r>
      <w:r w:rsidR="003724AF">
        <w:rPr>
          <w:rFonts w:ascii="Swis721 Cn BT" w:hAnsi="Swis721 Cn BT"/>
          <w:sz w:val="20"/>
          <w:szCs w:val="20"/>
        </w:rPr>
        <w:t xml:space="preserve">roof-mounted </w:t>
      </w:r>
      <w:r w:rsidR="00AF1A33">
        <w:rPr>
          <w:rFonts w:ascii="Swis721 Cn BT" w:hAnsi="Swis721 Cn BT"/>
          <w:sz w:val="20"/>
          <w:szCs w:val="20"/>
        </w:rPr>
        <w:t>platform</w:t>
      </w:r>
      <w:r>
        <w:rPr>
          <w:rFonts w:ascii="Swis721 Cn BT" w:hAnsi="Swis721 Cn BT"/>
          <w:sz w:val="20"/>
          <w:szCs w:val="20"/>
        </w:rPr>
        <w:t xml:space="preserve"> is constructed [insert construction description]. </w:t>
      </w:r>
    </w:p>
    <w:p w14:paraId="1919B760" w14:textId="41AFA55C" w:rsidR="00B64632" w:rsidRDefault="00B64632" w:rsidP="00B64632">
      <w:pPr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 xml:space="preserve">The </w:t>
      </w:r>
      <w:r w:rsidR="003724AF">
        <w:rPr>
          <w:rFonts w:ascii="Swis721 Cn BT" w:hAnsi="Swis721 Cn BT"/>
          <w:sz w:val="20"/>
          <w:szCs w:val="20"/>
        </w:rPr>
        <w:t xml:space="preserve">roof-mounted </w:t>
      </w:r>
      <w:r>
        <w:rPr>
          <w:rFonts w:ascii="Swis721 Cn BT" w:hAnsi="Swis721 Cn BT"/>
          <w:sz w:val="20"/>
          <w:szCs w:val="20"/>
        </w:rPr>
        <w:t xml:space="preserve">platform is anchored to the roof structure by [insert construction description].  </w:t>
      </w:r>
    </w:p>
    <w:p w14:paraId="32CA4BBA" w14:textId="77777777" w:rsidR="007808B7" w:rsidRDefault="007808B7" w:rsidP="007808B7">
      <w:pPr>
        <w:rPr>
          <w:rFonts w:ascii="Swis721 Cn BT" w:hAnsi="Swis721 Cn BT"/>
          <w:sz w:val="20"/>
          <w:szCs w:val="20"/>
        </w:rPr>
      </w:pPr>
    </w:p>
    <w:p w14:paraId="2DB223D1" w14:textId="103FC3A1" w:rsidR="007808B7" w:rsidRPr="009B691D" w:rsidRDefault="00E83985" w:rsidP="007808B7">
      <w:pPr>
        <w:rPr>
          <w:rFonts w:ascii="Swis721 Cn BT" w:hAnsi="Swis721 Cn BT"/>
          <w:b/>
          <w:bCs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 xml:space="preserve"> </w:t>
      </w:r>
      <w:r w:rsidR="007808B7">
        <w:rPr>
          <w:rFonts w:ascii="Swis721 Cn BT" w:hAnsi="Swis721 Cn BT"/>
          <w:b/>
          <w:bCs/>
          <w:sz w:val="20"/>
          <w:szCs w:val="20"/>
        </w:rPr>
        <w:t>HVAC Unit Mounting/Anchorage to Platform Description</w:t>
      </w:r>
      <w:r w:rsidR="007808B7" w:rsidRPr="009B691D">
        <w:rPr>
          <w:rFonts w:ascii="Swis721 Cn BT" w:hAnsi="Swis721 Cn BT"/>
          <w:b/>
          <w:bCs/>
          <w:sz w:val="20"/>
          <w:szCs w:val="20"/>
        </w:rPr>
        <w:t>:</w:t>
      </w:r>
    </w:p>
    <w:p w14:paraId="7F17AA88" w14:textId="2614CFE3" w:rsidR="00E83985" w:rsidRDefault="007808B7" w:rsidP="007808B7">
      <w:pPr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 xml:space="preserve">The HVAC unit is anchored to the platform by [insert construction description]. </w:t>
      </w:r>
      <w:r w:rsidR="00E83985">
        <w:rPr>
          <w:rFonts w:ascii="Swis721 Cn BT" w:hAnsi="Swis721 Cn BT"/>
          <w:sz w:val="20"/>
          <w:szCs w:val="20"/>
        </w:rPr>
        <w:t xml:space="preserve">  </w:t>
      </w:r>
    </w:p>
    <w:p w14:paraId="26E01998" w14:textId="77777777" w:rsidR="003724AF" w:rsidRDefault="003724AF" w:rsidP="007808B7">
      <w:pPr>
        <w:rPr>
          <w:rFonts w:ascii="Swis721 Cn BT" w:hAnsi="Swis721 Cn BT"/>
          <w:b/>
          <w:bCs/>
          <w:sz w:val="20"/>
          <w:szCs w:val="20"/>
        </w:rPr>
      </w:pPr>
    </w:p>
    <w:p w14:paraId="67F254C9" w14:textId="0BED3A3E" w:rsidR="007808B7" w:rsidRPr="009B691D" w:rsidRDefault="007808B7" w:rsidP="007808B7">
      <w:pPr>
        <w:rPr>
          <w:rFonts w:ascii="Swis721 Cn BT" w:hAnsi="Swis721 Cn BT"/>
          <w:b/>
          <w:bCs/>
          <w:sz w:val="20"/>
          <w:szCs w:val="20"/>
        </w:rPr>
      </w:pPr>
      <w:r>
        <w:rPr>
          <w:rFonts w:ascii="Swis721 Cn BT" w:hAnsi="Swis721 Cn BT"/>
          <w:b/>
          <w:bCs/>
          <w:sz w:val="20"/>
          <w:szCs w:val="20"/>
        </w:rPr>
        <w:t>Photos</w:t>
      </w:r>
      <w:r w:rsidRPr="009B691D">
        <w:rPr>
          <w:rFonts w:ascii="Swis721 Cn BT" w:hAnsi="Swis721 Cn BT"/>
          <w:b/>
          <w:bCs/>
          <w:sz w:val="20"/>
          <w:szCs w:val="20"/>
        </w:rPr>
        <w:t>:</w:t>
      </w:r>
    </w:p>
    <w:p w14:paraId="35346627" w14:textId="79409E39" w:rsidR="00DC37BC" w:rsidRPr="00E04B84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 w:rsidRPr="00E04B84">
        <w:rPr>
          <w:rFonts w:ascii="Swis721 Cn BT" w:hAnsi="Swis721 Cn BT"/>
          <w:sz w:val="18"/>
          <w:szCs w:val="18"/>
        </w:rPr>
        <w:t xml:space="preserve">Figure 1: </w:t>
      </w:r>
      <w:r>
        <w:rPr>
          <w:rFonts w:ascii="Swis721 Cn BT" w:hAnsi="Swis721 Cn BT"/>
          <w:sz w:val="18"/>
          <w:szCs w:val="18"/>
        </w:rPr>
        <w:t>Front elevation</w:t>
      </w:r>
      <w:r w:rsidRPr="00E04B84">
        <w:rPr>
          <w:rFonts w:ascii="Swis721 Cn BT" w:hAnsi="Swis721 Cn BT"/>
          <w:sz w:val="18"/>
          <w:szCs w:val="18"/>
        </w:rPr>
        <w:t xml:space="preserve"> </w:t>
      </w:r>
    </w:p>
    <w:p w14:paraId="4623DEE4" w14:textId="77777777" w:rsidR="00F413D4" w:rsidRDefault="00F413D4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45CA2901" w14:textId="5BAE3B40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 w:rsidRPr="00E04B84">
        <w:rPr>
          <w:rFonts w:ascii="Swis721 Cn BT" w:hAnsi="Swis721 Cn BT"/>
          <w:sz w:val="18"/>
          <w:szCs w:val="18"/>
        </w:rPr>
        <w:t xml:space="preserve">Figure 2: </w:t>
      </w:r>
      <w:r>
        <w:rPr>
          <w:rFonts w:ascii="Swis721 Cn BT" w:hAnsi="Swis721 Cn BT"/>
          <w:sz w:val="18"/>
          <w:szCs w:val="18"/>
        </w:rPr>
        <w:t>Side Elevation</w:t>
      </w:r>
    </w:p>
    <w:p w14:paraId="2432DBAF" w14:textId="77777777" w:rsidR="00F413D4" w:rsidRDefault="00F413D4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7793DD68" w14:textId="692AA618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>Figure 3: Side Elevation</w:t>
      </w:r>
    </w:p>
    <w:p w14:paraId="7EA1DB02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225BE23A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>Figure 4: Back Elevation</w:t>
      </w:r>
    </w:p>
    <w:p w14:paraId="3A028058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0D028F6E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 xml:space="preserve">Figure 5: Connection 1 </w:t>
      </w:r>
    </w:p>
    <w:p w14:paraId="3645322C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17A29934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>Figure 6: Connection 2</w:t>
      </w:r>
    </w:p>
    <w:p w14:paraId="53DC23DA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3F58325E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>Figure 7: Connection 3</w:t>
      </w:r>
    </w:p>
    <w:p w14:paraId="359127A0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1CA9F90C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>Figure 8: Connection 4</w:t>
      </w:r>
      <w:r w:rsidRPr="00E04B84">
        <w:rPr>
          <w:rFonts w:ascii="Swis721 Cn BT" w:hAnsi="Swis721 Cn BT"/>
          <w:sz w:val="18"/>
          <w:szCs w:val="18"/>
        </w:rPr>
        <w:t xml:space="preserve"> </w:t>
      </w:r>
    </w:p>
    <w:p w14:paraId="2FA93993" w14:textId="77777777" w:rsidR="009B691D" w:rsidRDefault="009B691D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3957D812" w14:textId="0DE92D79" w:rsidR="00D977D7" w:rsidRPr="00A40E34" w:rsidRDefault="00D977D7" w:rsidP="00F413D4">
      <w:pPr>
        <w:spacing w:line="240" w:lineRule="auto"/>
        <w:rPr>
          <w:rFonts w:ascii="Swis721 Cn BT" w:hAnsi="Swis721 Cn BT"/>
          <w:sz w:val="20"/>
          <w:szCs w:val="20"/>
        </w:rPr>
      </w:pPr>
      <w:r w:rsidRPr="00A40E34">
        <w:rPr>
          <w:rFonts w:ascii="Swis721 Cn BT" w:hAnsi="Swis721 Cn BT"/>
          <w:sz w:val="20"/>
          <w:szCs w:val="20"/>
        </w:rPr>
        <w:t xml:space="preserve">[insert and label additional photos are </w:t>
      </w:r>
      <w:r w:rsidR="009B691D" w:rsidRPr="00A40E34">
        <w:rPr>
          <w:rFonts w:ascii="Swis721 Cn BT" w:hAnsi="Swis721 Cn BT"/>
          <w:sz w:val="20"/>
          <w:szCs w:val="20"/>
        </w:rPr>
        <w:t>needed]</w:t>
      </w:r>
    </w:p>
    <w:p w14:paraId="6F8FE907" w14:textId="77777777" w:rsidR="00DC37BC" w:rsidRDefault="00DC37BC" w:rsidP="00D72AB3">
      <w:pPr>
        <w:rPr>
          <w:rFonts w:ascii="Swis721 Cn BT" w:hAnsi="Swis721 Cn BT"/>
          <w:sz w:val="20"/>
          <w:szCs w:val="20"/>
        </w:rPr>
      </w:pPr>
    </w:p>
    <w:p w14:paraId="49A62610" w14:textId="282005EC" w:rsidR="000C5F5F" w:rsidRPr="009B691D" w:rsidRDefault="000C5F5F" w:rsidP="00D72AB3">
      <w:pPr>
        <w:rPr>
          <w:rFonts w:ascii="Swis721 Cn BT" w:hAnsi="Swis721 Cn BT"/>
          <w:b/>
          <w:bCs/>
          <w:sz w:val="20"/>
          <w:szCs w:val="20"/>
        </w:rPr>
      </w:pPr>
      <w:r w:rsidRPr="009B691D">
        <w:rPr>
          <w:rFonts w:ascii="Swis721 Cn BT" w:hAnsi="Swis721 Cn BT"/>
          <w:b/>
          <w:bCs/>
          <w:sz w:val="20"/>
          <w:szCs w:val="20"/>
        </w:rPr>
        <w:t xml:space="preserve">Summary: </w:t>
      </w:r>
    </w:p>
    <w:p w14:paraId="2A4A78CF" w14:textId="5788BCC5" w:rsidR="006F14D9" w:rsidRDefault="0095286C" w:rsidP="00D72AB3">
      <w:pPr>
        <w:rPr>
          <w:rFonts w:ascii="Swis721 Cn BT" w:hAnsi="Swis721 Cn BT"/>
          <w:sz w:val="20"/>
          <w:szCs w:val="20"/>
        </w:rPr>
      </w:pPr>
      <w:r w:rsidRPr="27C4714B">
        <w:rPr>
          <w:rFonts w:ascii="Swis721 Cn BT" w:hAnsi="Swis721 Cn BT"/>
          <w:sz w:val="20"/>
          <w:szCs w:val="20"/>
        </w:rPr>
        <w:t>The</w:t>
      </w:r>
      <w:r w:rsidR="001C23B7" w:rsidRPr="27C4714B">
        <w:rPr>
          <w:rFonts w:ascii="Swis721 Cn BT" w:hAnsi="Swis721 Cn BT"/>
          <w:sz w:val="20"/>
          <w:szCs w:val="20"/>
        </w:rPr>
        <w:t xml:space="preserve"> </w:t>
      </w:r>
      <w:r w:rsidR="00405446" w:rsidRPr="27C4714B">
        <w:rPr>
          <w:rFonts w:ascii="Swis721 Cn BT" w:hAnsi="Swis721 Cn BT"/>
          <w:sz w:val="20"/>
          <w:szCs w:val="20"/>
        </w:rPr>
        <w:t xml:space="preserve">roof-mounted </w:t>
      </w:r>
      <w:r w:rsidR="007808B7">
        <w:rPr>
          <w:rFonts w:ascii="Swis721 Cn BT" w:hAnsi="Swis721 Cn BT"/>
          <w:sz w:val="20"/>
          <w:szCs w:val="20"/>
        </w:rPr>
        <w:t>platform supporting the HVAC unit</w:t>
      </w:r>
      <w:r w:rsidRPr="27C4714B">
        <w:rPr>
          <w:rFonts w:ascii="Swis721 Cn BT" w:hAnsi="Swis721 Cn BT"/>
          <w:sz w:val="20"/>
          <w:szCs w:val="20"/>
        </w:rPr>
        <w:t xml:space="preserve"> </w:t>
      </w:r>
      <w:r w:rsidR="007E38CC" w:rsidRPr="27C4714B">
        <w:rPr>
          <w:rFonts w:ascii="Swis721 Cn BT" w:hAnsi="Swis721 Cn BT"/>
          <w:sz w:val="20"/>
          <w:szCs w:val="20"/>
        </w:rPr>
        <w:t xml:space="preserve">[does or does not comply] </w:t>
      </w:r>
      <w:r w:rsidR="00DB5165" w:rsidRPr="27C4714B">
        <w:rPr>
          <w:rFonts w:ascii="Swis721 Cn BT" w:hAnsi="Swis721 Cn BT"/>
          <w:sz w:val="20"/>
          <w:szCs w:val="20"/>
        </w:rPr>
        <w:t xml:space="preserve">with all </w:t>
      </w:r>
      <w:r w:rsidR="00A40E34" w:rsidRPr="27C4714B">
        <w:rPr>
          <w:rFonts w:ascii="Swis721 Cn BT" w:hAnsi="Swis721 Cn BT"/>
          <w:sz w:val="20"/>
          <w:szCs w:val="20"/>
        </w:rPr>
        <w:t>eligibility requirements</w:t>
      </w:r>
      <w:r w:rsidR="000670ED" w:rsidRPr="27C4714B">
        <w:rPr>
          <w:rFonts w:ascii="Swis721 Cn BT" w:hAnsi="Swis721 Cn BT"/>
          <w:sz w:val="20"/>
          <w:szCs w:val="20"/>
        </w:rPr>
        <w:t xml:space="preserve"> for FORTIFIED Roof</w:t>
      </w:r>
      <w:r w:rsidR="006F14D9" w:rsidRPr="27C4714B">
        <w:rPr>
          <w:rFonts w:ascii="Swis721 Cn BT" w:hAnsi="Swis721 Cn BT"/>
          <w:sz w:val="20"/>
          <w:szCs w:val="20"/>
        </w:rPr>
        <w:t xml:space="preserve"> as specified</w:t>
      </w:r>
      <w:r w:rsidR="00DB5165" w:rsidRPr="27C4714B">
        <w:rPr>
          <w:rFonts w:ascii="Swis721 Cn BT" w:hAnsi="Swis721 Cn BT"/>
          <w:sz w:val="20"/>
          <w:szCs w:val="20"/>
        </w:rPr>
        <w:t xml:space="preserve"> in Fortified Home Technical Bulletin FH 202</w:t>
      </w:r>
      <w:r w:rsidR="001857D2">
        <w:rPr>
          <w:rFonts w:ascii="Swis721 Cn BT" w:hAnsi="Swis721 Cn BT"/>
          <w:sz w:val="20"/>
          <w:szCs w:val="20"/>
        </w:rPr>
        <w:t>4</w:t>
      </w:r>
      <w:r w:rsidR="00DB5165" w:rsidRPr="27C4714B">
        <w:rPr>
          <w:rFonts w:ascii="Swis721 Cn BT" w:hAnsi="Swis721 Cn BT"/>
          <w:sz w:val="20"/>
          <w:szCs w:val="20"/>
        </w:rPr>
        <w:t>-0</w:t>
      </w:r>
      <w:r w:rsidR="001857D2">
        <w:rPr>
          <w:rFonts w:ascii="Swis721 Cn BT" w:hAnsi="Swis721 Cn BT"/>
          <w:sz w:val="20"/>
          <w:szCs w:val="20"/>
        </w:rPr>
        <w:t>1</w:t>
      </w:r>
      <w:r w:rsidR="007E38CC" w:rsidRPr="27C4714B">
        <w:rPr>
          <w:rFonts w:ascii="Swis721 Cn BT" w:hAnsi="Swis721 Cn BT"/>
          <w:sz w:val="20"/>
          <w:szCs w:val="20"/>
        </w:rPr>
        <w:t>.  [Insert explanation].</w:t>
      </w:r>
      <w:r w:rsidR="009F32A3" w:rsidRPr="27C4714B">
        <w:rPr>
          <w:rFonts w:ascii="Swis721 Cn BT" w:hAnsi="Swis721 Cn BT"/>
          <w:sz w:val="20"/>
          <w:szCs w:val="20"/>
        </w:rPr>
        <w:t xml:space="preserve">  </w:t>
      </w:r>
    </w:p>
    <w:p w14:paraId="6A34F940" w14:textId="24F2E84F" w:rsidR="00826F85" w:rsidRDefault="009534A6" w:rsidP="00D72AB3">
      <w:pPr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 xml:space="preserve">The existing attachment of the supporting platform to the roof structure </w:t>
      </w:r>
      <w:r w:rsidR="001F6EF5">
        <w:rPr>
          <w:rFonts w:ascii="Swis721 Cn BT" w:hAnsi="Swis721 Cn BT"/>
          <w:sz w:val="20"/>
          <w:szCs w:val="20"/>
        </w:rPr>
        <w:t xml:space="preserve">[is or is not] adequate to support all gravity and wind loads </w:t>
      </w:r>
      <w:r w:rsidR="00291AD8">
        <w:rPr>
          <w:rFonts w:ascii="Swis721 Cn BT" w:hAnsi="Swis721 Cn BT"/>
          <w:sz w:val="20"/>
          <w:szCs w:val="20"/>
        </w:rPr>
        <w:t xml:space="preserve">including overturning loads </w:t>
      </w:r>
      <w:r w:rsidR="001F6EF5">
        <w:rPr>
          <w:rFonts w:ascii="Swis721 Cn BT" w:hAnsi="Swis721 Cn BT"/>
          <w:sz w:val="20"/>
          <w:szCs w:val="20"/>
        </w:rPr>
        <w:t>for the site conditions.</w:t>
      </w:r>
    </w:p>
    <w:p w14:paraId="120524A4" w14:textId="16C29E6C" w:rsidR="00AA192D" w:rsidRDefault="00AA192D" w:rsidP="00D72AB3">
      <w:pPr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 xml:space="preserve">The existing attachment of the HVAC unit to the supporting platform [is or is not] adequate to support all gravity and wind loads </w:t>
      </w:r>
      <w:r w:rsidR="00291AD8">
        <w:rPr>
          <w:rFonts w:ascii="Swis721 Cn BT" w:hAnsi="Swis721 Cn BT"/>
          <w:sz w:val="20"/>
          <w:szCs w:val="20"/>
        </w:rPr>
        <w:t xml:space="preserve">including overturning loads </w:t>
      </w:r>
      <w:r>
        <w:rPr>
          <w:rFonts w:ascii="Swis721 Cn BT" w:hAnsi="Swis721 Cn BT"/>
          <w:sz w:val="20"/>
          <w:szCs w:val="20"/>
        </w:rPr>
        <w:t>for the site conditions.</w:t>
      </w:r>
    </w:p>
    <w:p w14:paraId="1415016A" w14:textId="7A5E3198" w:rsidR="00C75831" w:rsidRPr="00044B14" w:rsidRDefault="00C75831" w:rsidP="00D72AB3">
      <w:pPr>
        <w:rPr>
          <w:rFonts w:ascii="Swis721 Cn BT" w:hAnsi="Swis721 Cn BT"/>
          <w:b/>
          <w:bCs/>
          <w:sz w:val="20"/>
          <w:szCs w:val="20"/>
        </w:rPr>
      </w:pPr>
      <w:r w:rsidRPr="00044B14">
        <w:rPr>
          <w:rFonts w:ascii="Swis721 Cn BT" w:hAnsi="Swis721 Cn BT"/>
          <w:b/>
          <w:bCs/>
          <w:sz w:val="20"/>
          <w:szCs w:val="20"/>
        </w:rPr>
        <w:t>Recommendations:</w:t>
      </w:r>
    </w:p>
    <w:p w14:paraId="734C2A77" w14:textId="6A89D427" w:rsidR="00C75831" w:rsidRDefault="00113F77" w:rsidP="00D72AB3">
      <w:pPr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 xml:space="preserve">[If applicable, insert recommendations for </w:t>
      </w:r>
      <w:r w:rsidR="003000D4">
        <w:rPr>
          <w:rFonts w:ascii="Swis721 Cn BT" w:hAnsi="Swis721 Cn BT"/>
          <w:sz w:val="20"/>
          <w:szCs w:val="20"/>
        </w:rPr>
        <w:t>repairs/retrofits</w:t>
      </w:r>
      <w:r w:rsidR="00C80A2C">
        <w:rPr>
          <w:rFonts w:ascii="Swis721 Cn BT" w:hAnsi="Swis721 Cn BT"/>
          <w:sz w:val="20"/>
          <w:szCs w:val="20"/>
        </w:rPr>
        <w:t xml:space="preserve"> required</w:t>
      </w:r>
      <w:r w:rsidR="003000D4">
        <w:rPr>
          <w:rFonts w:ascii="Swis721 Cn BT" w:hAnsi="Swis721 Cn BT"/>
          <w:sz w:val="20"/>
          <w:szCs w:val="20"/>
        </w:rPr>
        <w:t xml:space="preserve"> </w:t>
      </w:r>
      <w:r w:rsidR="00044B14">
        <w:rPr>
          <w:rFonts w:ascii="Swis721 Cn BT" w:hAnsi="Swis721 Cn BT"/>
          <w:sz w:val="20"/>
          <w:szCs w:val="20"/>
        </w:rPr>
        <w:t xml:space="preserve">for </w:t>
      </w:r>
      <w:r>
        <w:rPr>
          <w:rFonts w:ascii="Swis721 Cn BT" w:hAnsi="Swis721 Cn BT"/>
          <w:sz w:val="20"/>
          <w:szCs w:val="20"/>
        </w:rPr>
        <w:t>platform</w:t>
      </w:r>
      <w:r w:rsidR="002E7488">
        <w:rPr>
          <w:rFonts w:ascii="Swis721 Cn BT" w:hAnsi="Swis721 Cn BT"/>
          <w:sz w:val="20"/>
          <w:szCs w:val="20"/>
        </w:rPr>
        <w:t xml:space="preserve"> construction/</w:t>
      </w:r>
      <w:r w:rsidR="003000D4">
        <w:rPr>
          <w:rFonts w:ascii="Swis721 Cn BT" w:hAnsi="Swis721 Cn BT"/>
          <w:sz w:val="20"/>
          <w:szCs w:val="20"/>
        </w:rPr>
        <w:t xml:space="preserve">anchorage, or HVAC </w:t>
      </w:r>
      <w:r w:rsidR="009B5B20">
        <w:rPr>
          <w:rFonts w:ascii="Swis721 Cn BT" w:hAnsi="Swis721 Cn BT"/>
          <w:sz w:val="20"/>
          <w:szCs w:val="20"/>
        </w:rPr>
        <w:t>anchorage</w:t>
      </w:r>
      <w:r w:rsidR="00C80A2C">
        <w:rPr>
          <w:rFonts w:ascii="Swis721 Cn BT" w:hAnsi="Swis721 Cn BT"/>
          <w:sz w:val="20"/>
          <w:szCs w:val="20"/>
        </w:rPr>
        <w:t xml:space="preserve"> to become adequate to support all gravity and wind loads for the site conditions</w:t>
      </w:r>
      <w:r w:rsidR="00044B14">
        <w:rPr>
          <w:rFonts w:ascii="Swis721 Cn BT" w:hAnsi="Swis721 Cn BT"/>
          <w:sz w:val="20"/>
          <w:szCs w:val="20"/>
        </w:rPr>
        <w:t>]</w:t>
      </w:r>
      <w:r w:rsidR="003000D4">
        <w:rPr>
          <w:rFonts w:ascii="Swis721 Cn BT" w:hAnsi="Swis721 Cn BT"/>
          <w:sz w:val="20"/>
          <w:szCs w:val="20"/>
        </w:rPr>
        <w:t xml:space="preserve"> </w:t>
      </w:r>
    </w:p>
    <w:p w14:paraId="511F0FD5" w14:textId="77777777" w:rsidR="00C80A2C" w:rsidRDefault="00C80A2C" w:rsidP="00D72AB3">
      <w:pPr>
        <w:rPr>
          <w:rFonts w:ascii="Swis721 Cn BT" w:hAnsi="Swis721 Cn BT"/>
          <w:sz w:val="20"/>
          <w:szCs w:val="20"/>
        </w:rPr>
      </w:pPr>
    </w:p>
    <w:p w14:paraId="726B12BA" w14:textId="16857DA2" w:rsidR="00C80A2C" w:rsidRDefault="0008372C" w:rsidP="00D72AB3">
      <w:pPr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>Attached are calculations supporting th</w:t>
      </w:r>
      <w:r w:rsidR="009B5B20">
        <w:rPr>
          <w:rFonts w:ascii="Swis721 Cn BT" w:hAnsi="Swis721 Cn BT"/>
          <w:sz w:val="20"/>
          <w:szCs w:val="20"/>
        </w:rPr>
        <w:t>e above</w:t>
      </w:r>
      <w:r>
        <w:rPr>
          <w:rFonts w:ascii="Swis721 Cn BT" w:hAnsi="Swis721 Cn BT"/>
          <w:sz w:val="20"/>
          <w:szCs w:val="20"/>
        </w:rPr>
        <w:t xml:space="preserve"> analysis and recommendations.</w:t>
      </w:r>
    </w:p>
    <w:p w14:paraId="659FC5E5" w14:textId="2FAF4807" w:rsidR="00D72AB3" w:rsidRPr="004B2353" w:rsidRDefault="00004943" w:rsidP="00D72AB3">
      <w:pPr>
        <w:rPr>
          <w:rFonts w:ascii="Swis721 Cn BT" w:hAnsi="Swis721 Cn BT"/>
          <w:sz w:val="20"/>
          <w:szCs w:val="20"/>
        </w:rPr>
      </w:pPr>
      <w:r w:rsidRPr="004B2353">
        <w:rPr>
          <w:rFonts w:ascii="Swis721 Cn BT" w:hAnsi="Swis721 Cn BT"/>
          <w:sz w:val="20"/>
          <w:szCs w:val="20"/>
        </w:rPr>
        <w:t xml:space="preserve">If you need additional information or have any questions, please </w:t>
      </w:r>
      <w:r w:rsidR="00281B5D">
        <w:rPr>
          <w:rFonts w:ascii="Swis721 Cn BT" w:hAnsi="Swis721 Cn BT"/>
          <w:sz w:val="20"/>
          <w:szCs w:val="20"/>
        </w:rPr>
        <w:t>contact me</w:t>
      </w:r>
      <w:r w:rsidRPr="004B2353">
        <w:rPr>
          <w:rFonts w:ascii="Swis721 Cn BT" w:hAnsi="Swis721 Cn BT"/>
          <w:sz w:val="20"/>
          <w:szCs w:val="20"/>
        </w:rPr>
        <w:t xml:space="preserve">.  </w:t>
      </w:r>
    </w:p>
    <w:p w14:paraId="6BF89655" w14:textId="77777777" w:rsidR="006F14D9" w:rsidRDefault="006F14D9" w:rsidP="00540B64">
      <w:pPr>
        <w:pStyle w:val="Closing"/>
        <w:spacing w:before="120"/>
        <w:rPr>
          <w:rFonts w:ascii="Swis721 Cn BT" w:hAnsi="Swis721 Cn BT"/>
          <w:sz w:val="20"/>
          <w:szCs w:val="20"/>
        </w:rPr>
      </w:pPr>
    </w:p>
    <w:p w14:paraId="3D77DA01" w14:textId="1811550D" w:rsidR="00510838" w:rsidRDefault="001857D2" w:rsidP="00540B64">
      <w:pPr>
        <w:pStyle w:val="Closing"/>
        <w:spacing w:before="12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alias w:val="Sincerely:"/>
          <w:tag w:val="Sincerely:"/>
          <w:id w:val="1167130124"/>
          <w:placeholder>
            <w:docPart w:val="655FC02E7D1049C2B29C70A9516456C8"/>
          </w:placeholder>
          <w:temporary/>
          <w:showingPlcHdr/>
          <w15:appearance w15:val="hidden"/>
        </w:sdtPr>
        <w:sdtEndPr/>
        <w:sdtContent>
          <w:r w:rsidR="002E3B1D" w:rsidRPr="004B2353">
            <w:rPr>
              <w:rFonts w:ascii="Swis721 Cn BT" w:hAnsi="Swis721 Cn BT"/>
              <w:sz w:val="20"/>
              <w:szCs w:val="20"/>
            </w:rPr>
            <w:t>Sincerely</w:t>
          </w:r>
        </w:sdtContent>
      </w:sdt>
      <w:r w:rsidR="002E3B1D" w:rsidRPr="004B2353">
        <w:rPr>
          <w:rFonts w:ascii="Swis721 Cn BT" w:hAnsi="Swis721 Cn BT"/>
          <w:sz w:val="20"/>
          <w:szCs w:val="20"/>
        </w:rPr>
        <w:t>,</w:t>
      </w:r>
    </w:p>
    <w:p w14:paraId="39F31CD9" w14:textId="5F0A7AE5" w:rsidR="002E43E1" w:rsidRPr="004B2353" w:rsidRDefault="00494505" w:rsidP="002E3B1D">
      <w:pPr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>[provide signature and seal]</w:t>
      </w:r>
    </w:p>
    <w:sectPr w:rsidR="002E43E1" w:rsidRPr="004B2353" w:rsidSect="00D34E6D">
      <w:footerReference w:type="default" r:id="rId10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ED42" w14:textId="77777777" w:rsidR="00FB1575" w:rsidRDefault="00FB1575" w:rsidP="002E43E1">
      <w:pPr>
        <w:spacing w:after="0" w:line="240" w:lineRule="auto"/>
      </w:pPr>
      <w:r>
        <w:separator/>
      </w:r>
    </w:p>
  </w:endnote>
  <w:endnote w:type="continuationSeparator" w:id="0">
    <w:p w14:paraId="28D4620F" w14:textId="77777777" w:rsidR="00FB1575" w:rsidRDefault="00FB1575" w:rsidP="002E43E1">
      <w:pPr>
        <w:spacing w:after="0" w:line="240" w:lineRule="auto"/>
      </w:pPr>
      <w:r>
        <w:continuationSeparator/>
      </w:r>
    </w:p>
  </w:endnote>
  <w:endnote w:type="continuationNotice" w:id="1">
    <w:p w14:paraId="261D12CA" w14:textId="77777777" w:rsidR="00FB1575" w:rsidRDefault="00FB1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4624" w14:textId="1FECC581" w:rsidR="002E43E1" w:rsidRPr="002E43E1" w:rsidRDefault="002E43E1">
    <w:pPr>
      <w:pStyle w:val="Footer"/>
      <w:rPr>
        <w:rFonts w:ascii="Swis721 Cn BT" w:hAnsi="Swis721 Cn BT"/>
        <w:sz w:val="20"/>
        <w:szCs w:val="20"/>
      </w:rPr>
    </w:pPr>
    <w:r w:rsidRPr="002E43E1">
      <w:rPr>
        <w:rFonts w:ascii="Swis721 Cn BT" w:hAnsi="Swis721 Cn BT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F834" w14:textId="77777777" w:rsidR="00FB1575" w:rsidRDefault="00FB1575" w:rsidP="002E43E1">
      <w:pPr>
        <w:spacing w:after="0" w:line="240" w:lineRule="auto"/>
      </w:pPr>
      <w:r>
        <w:separator/>
      </w:r>
    </w:p>
  </w:footnote>
  <w:footnote w:type="continuationSeparator" w:id="0">
    <w:p w14:paraId="40A72AE8" w14:textId="77777777" w:rsidR="00FB1575" w:rsidRDefault="00FB1575" w:rsidP="002E43E1">
      <w:pPr>
        <w:spacing w:after="0" w:line="240" w:lineRule="auto"/>
      </w:pPr>
      <w:r>
        <w:continuationSeparator/>
      </w:r>
    </w:p>
  </w:footnote>
  <w:footnote w:type="continuationNotice" w:id="1">
    <w:p w14:paraId="0D08D9FC" w14:textId="77777777" w:rsidR="00FB1575" w:rsidRDefault="00FB15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795D"/>
    <w:multiLevelType w:val="hybridMultilevel"/>
    <w:tmpl w:val="5E2AE7AA"/>
    <w:lvl w:ilvl="0" w:tplc="B192E576">
      <w:start w:val="1"/>
      <w:numFmt w:val="decimal"/>
      <w:lvlText w:val="%1."/>
      <w:lvlJc w:val="left"/>
      <w:pPr>
        <w:ind w:left="720" w:hanging="360"/>
      </w:pPr>
      <w:rPr>
        <w:rFonts w:ascii="Swis721 Cn BT" w:hAnsi="Swis721 Cn BT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7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1D"/>
    <w:rsid w:val="00004943"/>
    <w:rsid w:val="000231FC"/>
    <w:rsid w:val="00027917"/>
    <w:rsid w:val="000314C2"/>
    <w:rsid w:val="00032D9F"/>
    <w:rsid w:val="000424E7"/>
    <w:rsid w:val="00044B14"/>
    <w:rsid w:val="000670ED"/>
    <w:rsid w:val="0007237F"/>
    <w:rsid w:val="0008372C"/>
    <w:rsid w:val="00094F05"/>
    <w:rsid w:val="000C2660"/>
    <w:rsid w:val="000C394F"/>
    <w:rsid w:val="000C478F"/>
    <w:rsid w:val="000C5F5F"/>
    <w:rsid w:val="000C7F73"/>
    <w:rsid w:val="000E0F67"/>
    <w:rsid w:val="000E3FA1"/>
    <w:rsid w:val="000E4E32"/>
    <w:rsid w:val="000E629B"/>
    <w:rsid w:val="000F0032"/>
    <w:rsid w:val="00113F77"/>
    <w:rsid w:val="00141D1D"/>
    <w:rsid w:val="00143A26"/>
    <w:rsid w:val="001473E6"/>
    <w:rsid w:val="00150EFD"/>
    <w:rsid w:val="0017329D"/>
    <w:rsid w:val="00185779"/>
    <w:rsid w:val="001857D2"/>
    <w:rsid w:val="00186C13"/>
    <w:rsid w:val="001B02A4"/>
    <w:rsid w:val="001B68E2"/>
    <w:rsid w:val="001C23B7"/>
    <w:rsid w:val="001C5DED"/>
    <w:rsid w:val="001E0174"/>
    <w:rsid w:val="001E79C5"/>
    <w:rsid w:val="001E7D00"/>
    <w:rsid w:val="001F51ED"/>
    <w:rsid w:val="001F6EF5"/>
    <w:rsid w:val="002031A9"/>
    <w:rsid w:val="00226BD5"/>
    <w:rsid w:val="00281B5D"/>
    <w:rsid w:val="002834E5"/>
    <w:rsid w:val="00291AD8"/>
    <w:rsid w:val="002A2DE1"/>
    <w:rsid w:val="002A3E7B"/>
    <w:rsid w:val="002E05F9"/>
    <w:rsid w:val="002E3B1D"/>
    <w:rsid w:val="002E43E1"/>
    <w:rsid w:val="002E7488"/>
    <w:rsid w:val="002F14F3"/>
    <w:rsid w:val="002F70A1"/>
    <w:rsid w:val="003000D4"/>
    <w:rsid w:val="00312C2E"/>
    <w:rsid w:val="00343038"/>
    <w:rsid w:val="003724AF"/>
    <w:rsid w:val="003A6816"/>
    <w:rsid w:val="003B1BA6"/>
    <w:rsid w:val="003D046B"/>
    <w:rsid w:val="003F3C19"/>
    <w:rsid w:val="00405446"/>
    <w:rsid w:val="004116D2"/>
    <w:rsid w:val="00412B87"/>
    <w:rsid w:val="00422548"/>
    <w:rsid w:val="00427C4A"/>
    <w:rsid w:val="00432C82"/>
    <w:rsid w:val="004478D0"/>
    <w:rsid w:val="00456C01"/>
    <w:rsid w:val="004738C5"/>
    <w:rsid w:val="00474A49"/>
    <w:rsid w:val="00480E03"/>
    <w:rsid w:val="00486A80"/>
    <w:rsid w:val="00494505"/>
    <w:rsid w:val="004A3FC5"/>
    <w:rsid w:val="004B2353"/>
    <w:rsid w:val="004B300A"/>
    <w:rsid w:val="004B3291"/>
    <w:rsid w:val="004B5064"/>
    <w:rsid w:val="004D06ED"/>
    <w:rsid w:val="004E34E4"/>
    <w:rsid w:val="00503088"/>
    <w:rsid w:val="0050784D"/>
    <w:rsid w:val="00510838"/>
    <w:rsid w:val="005144FB"/>
    <w:rsid w:val="00517D45"/>
    <w:rsid w:val="00521A0F"/>
    <w:rsid w:val="00537309"/>
    <w:rsid w:val="00540B64"/>
    <w:rsid w:val="00545867"/>
    <w:rsid w:val="0057535D"/>
    <w:rsid w:val="0058474E"/>
    <w:rsid w:val="00594C74"/>
    <w:rsid w:val="005B1329"/>
    <w:rsid w:val="005C79D6"/>
    <w:rsid w:val="005D15CD"/>
    <w:rsid w:val="005D1DDE"/>
    <w:rsid w:val="005F35B9"/>
    <w:rsid w:val="00604A1F"/>
    <w:rsid w:val="00607393"/>
    <w:rsid w:val="00607B06"/>
    <w:rsid w:val="00614E16"/>
    <w:rsid w:val="00633DD5"/>
    <w:rsid w:val="0063518D"/>
    <w:rsid w:val="006414F1"/>
    <w:rsid w:val="00650809"/>
    <w:rsid w:val="0065549A"/>
    <w:rsid w:val="006728AE"/>
    <w:rsid w:val="00690FC5"/>
    <w:rsid w:val="0069550C"/>
    <w:rsid w:val="006B1006"/>
    <w:rsid w:val="006B2F46"/>
    <w:rsid w:val="006F1426"/>
    <w:rsid w:val="006F14D9"/>
    <w:rsid w:val="006F3454"/>
    <w:rsid w:val="00724631"/>
    <w:rsid w:val="0072567D"/>
    <w:rsid w:val="00733E49"/>
    <w:rsid w:val="007808B7"/>
    <w:rsid w:val="00780C0F"/>
    <w:rsid w:val="007864F6"/>
    <w:rsid w:val="00787489"/>
    <w:rsid w:val="007B1A0D"/>
    <w:rsid w:val="007B2074"/>
    <w:rsid w:val="007B7C82"/>
    <w:rsid w:val="007C6DCA"/>
    <w:rsid w:val="007E38CC"/>
    <w:rsid w:val="007E667B"/>
    <w:rsid w:val="00806B72"/>
    <w:rsid w:val="00826F85"/>
    <w:rsid w:val="00835463"/>
    <w:rsid w:val="00847302"/>
    <w:rsid w:val="008554D4"/>
    <w:rsid w:val="00855926"/>
    <w:rsid w:val="008678EF"/>
    <w:rsid w:val="00870934"/>
    <w:rsid w:val="00895F06"/>
    <w:rsid w:val="008A5B04"/>
    <w:rsid w:val="008C245F"/>
    <w:rsid w:val="008C5B98"/>
    <w:rsid w:val="008D5D4C"/>
    <w:rsid w:val="008E0D02"/>
    <w:rsid w:val="008F4B10"/>
    <w:rsid w:val="00902583"/>
    <w:rsid w:val="00920586"/>
    <w:rsid w:val="00927661"/>
    <w:rsid w:val="00931211"/>
    <w:rsid w:val="00944183"/>
    <w:rsid w:val="0095286C"/>
    <w:rsid w:val="009534A6"/>
    <w:rsid w:val="00964928"/>
    <w:rsid w:val="009766DC"/>
    <w:rsid w:val="00983AF8"/>
    <w:rsid w:val="00985737"/>
    <w:rsid w:val="009A4B18"/>
    <w:rsid w:val="009B5B20"/>
    <w:rsid w:val="009B691D"/>
    <w:rsid w:val="009B7C0C"/>
    <w:rsid w:val="009C52F1"/>
    <w:rsid w:val="009E71AD"/>
    <w:rsid w:val="009F2568"/>
    <w:rsid w:val="009F32A3"/>
    <w:rsid w:val="009F485E"/>
    <w:rsid w:val="00A026C0"/>
    <w:rsid w:val="00A21DA2"/>
    <w:rsid w:val="00A231E0"/>
    <w:rsid w:val="00A27648"/>
    <w:rsid w:val="00A326B9"/>
    <w:rsid w:val="00A40E34"/>
    <w:rsid w:val="00A600F0"/>
    <w:rsid w:val="00A71114"/>
    <w:rsid w:val="00A82C72"/>
    <w:rsid w:val="00A971A4"/>
    <w:rsid w:val="00AA192D"/>
    <w:rsid w:val="00AB227A"/>
    <w:rsid w:val="00AB4286"/>
    <w:rsid w:val="00AB593D"/>
    <w:rsid w:val="00AC7925"/>
    <w:rsid w:val="00AD53E1"/>
    <w:rsid w:val="00AF1A33"/>
    <w:rsid w:val="00AF2CAF"/>
    <w:rsid w:val="00AF6ACE"/>
    <w:rsid w:val="00B00228"/>
    <w:rsid w:val="00B00D54"/>
    <w:rsid w:val="00B54E01"/>
    <w:rsid w:val="00B56E4D"/>
    <w:rsid w:val="00B64632"/>
    <w:rsid w:val="00B658D6"/>
    <w:rsid w:val="00B816CF"/>
    <w:rsid w:val="00BA1B12"/>
    <w:rsid w:val="00BC5FEE"/>
    <w:rsid w:val="00BD3C02"/>
    <w:rsid w:val="00BE5AA4"/>
    <w:rsid w:val="00BF0CEE"/>
    <w:rsid w:val="00C0798C"/>
    <w:rsid w:val="00C15EA2"/>
    <w:rsid w:val="00C3078A"/>
    <w:rsid w:val="00C36902"/>
    <w:rsid w:val="00C42066"/>
    <w:rsid w:val="00C45B49"/>
    <w:rsid w:val="00C67C3C"/>
    <w:rsid w:val="00C75831"/>
    <w:rsid w:val="00C80A2C"/>
    <w:rsid w:val="00C82596"/>
    <w:rsid w:val="00CC3EDA"/>
    <w:rsid w:val="00CF52AE"/>
    <w:rsid w:val="00D04B6B"/>
    <w:rsid w:val="00D052BC"/>
    <w:rsid w:val="00D34A82"/>
    <w:rsid w:val="00D34E6D"/>
    <w:rsid w:val="00D534DA"/>
    <w:rsid w:val="00D72AB3"/>
    <w:rsid w:val="00D73DCD"/>
    <w:rsid w:val="00D86C2D"/>
    <w:rsid w:val="00D977D7"/>
    <w:rsid w:val="00DA4E45"/>
    <w:rsid w:val="00DA79F2"/>
    <w:rsid w:val="00DA7D8D"/>
    <w:rsid w:val="00DB1315"/>
    <w:rsid w:val="00DB5165"/>
    <w:rsid w:val="00DB78AE"/>
    <w:rsid w:val="00DC37BC"/>
    <w:rsid w:val="00DD7AAA"/>
    <w:rsid w:val="00DE17A4"/>
    <w:rsid w:val="00DE7372"/>
    <w:rsid w:val="00E0245D"/>
    <w:rsid w:val="00E02C2E"/>
    <w:rsid w:val="00E040D1"/>
    <w:rsid w:val="00E04B84"/>
    <w:rsid w:val="00E0519C"/>
    <w:rsid w:val="00E12B20"/>
    <w:rsid w:val="00E25880"/>
    <w:rsid w:val="00E3203B"/>
    <w:rsid w:val="00E41EE1"/>
    <w:rsid w:val="00E56D03"/>
    <w:rsid w:val="00E6516C"/>
    <w:rsid w:val="00E83985"/>
    <w:rsid w:val="00E90F85"/>
    <w:rsid w:val="00E91FB5"/>
    <w:rsid w:val="00E96EFE"/>
    <w:rsid w:val="00EB5B12"/>
    <w:rsid w:val="00ED18E5"/>
    <w:rsid w:val="00EE33E2"/>
    <w:rsid w:val="00EF0311"/>
    <w:rsid w:val="00F23556"/>
    <w:rsid w:val="00F24268"/>
    <w:rsid w:val="00F310EC"/>
    <w:rsid w:val="00F31DB6"/>
    <w:rsid w:val="00F33140"/>
    <w:rsid w:val="00F413D4"/>
    <w:rsid w:val="00F46D27"/>
    <w:rsid w:val="00FA079F"/>
    <w:rsid w:val="00FB1575"/>
    <w:rsid w:val="00FD01AB"/>
    <w:rsid w:val="00FD2E79"/>
    <w:rsid w:val="00FD63AD"/>
    <w:rsid w:val="00FD7091"/>
    <w:rsid w:val="00FE425A"/>
    <w:rsid w:val="00FF117E"/>
    <w:rsid w:val="0DFEC4E8"/>
    <w:rsid w:val="0F548D70"/>
    <w:rsid w:val="12229BE5"/>
    <w:rsid w:val="146D5885"/>
    <w:rsid w:val="15BB0D6F"/>
    <w:rsid w:val="1C88B57A"/>
    <w:rsid w:val="1F47AD5F"/>
    <w:rsid w:val="2123FC5B"/>
    <w:rsid w:val="22EFF173"/>
    <w:rsid w:val="248666E7"/>
    <w:rsid w:val="27C4714B"/>
    <w:rsid w:val="2D601AC9"/>
    <w:rsid w:val="309F3799"/>
    <w:rsid w:val="30C30E1D"/>
    <w:rsid w:val="3330305D"/>
    <w:rsid w:val="33CF14BA"/>
    <w:rsid w:val="367F940C"/>
    <w:rsid w:val="384C2128"/>
    <w:rsid w:val="3AE04481"/>
    <w:rsid w:val="3AE974F9"/>
    <w:rsid w:val="44A5D246"/>
    <w:rsid w:val="4582F024"/>
    <w:rsid w:val="52098B33"/>
    <w:rsid w:val="521A0A5F"/>
    <w:rsid w:val="6542D0F2"/>
    <w:rsid w:val="6C155EF5"/>
    <w:rsid w:val="6FCCEC9C"/>
    <w:rsid w:val="73F4CB70"/>
    <w:rsid w:val="740E77E1"/>
    <w:rsid w:val="75226CCD"/>
    <w:rsid w:val="7730D41C"/>
    <w:rsid w:val="78565E2D"/>
    <w:rsid w:val="79242AF7"/>
    <w:rsid w:val="7E5B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D5E1F"/>
  <w15:chartTrackingRefBased/>
  <w15:docId w15:val="{FADF384C-DFAD-47F5-8B51-767CD5D6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2E3B1D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10"/>
    <w:qFormat/>
    <w:rsid w:val="002E3B1D"/>
    <w:pPr>
      <w:spacing w:after="120"/>
    </w:pPr>
  </w:style>
  <w:style w:type="character" w:customStyle="1" w:styleId="SalutationChar">
    <w:name w:val="Salutation Char"/>
    <w:basedOn w:val="DefaultParagraphFont"/>
    <w:link w:val="Salutation"/>
    <w:uiPriority w:val="10"/>
    <w:rsid w:val="002E3B1D"/>
  </w:style>
  <w:style w:type="paragraph" w:styleId="Closing">
    <w:name w:val="Closing"/>
    <w:basedOn w:val="Normal"/>
    <w:next w:val="Signature"/>
    <w:link w:val="ClosingChar"/>
    <w:uiPriority w:val="11"/>
    <w:qFormat/>
    <w:rsid w:val="002E3B1D"/>
    <w:pPr>
      <w:spacing w:before="360" w:after="12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E3B1D"/>
  </w:style>
  <w:style w:type="paragraph" w:styleId="Signature">
    <w:name w:val="Signature"/>
    <w:basedOn w:val="Normal"/>
    <w:link w:val="SignatureChar"/>
    <w:uiPriority w:val="99"/>
    <w:semiHidden/>
    <w:unhideWhenUsed/>
    <w:rsid w:val="002E3B1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3B1D"/>
  </w:style>
  <w:style w:type="table" w:styleId="TableGrid">
    <w:name w:val="Table Grid"/>
    <w:basedOn w:val="TableNormal"/>
    <w:uiPriority w:val="39"/>
    <w:rsid w:val="002E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E3B1D"/>
    <w:rPr>
      <w:rFonts w:asciiTheme="majorHAnsi" w:eastAsiaTheme="majorEastAsia" w:hAnsiTheme="majorHAnsi" w:cstheme="majorBidi"/>
      <w:cap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3E1"/>
  </w:style>
  <w:style w:type="paragraph" w:styleId="Footer">
    <w:name w:val="footer"/>
    <w:basedOn w:val="Normal"/>
    <w:link w:val="FooterChar"/>
    <w:uiPriority w:val="99"/>
    <w:unhideWhenUsed/>
    <w:rsid w:val="002E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3E1"/>
  </w:style>
  <w:style w:type="paragraph" w:styleId="ListParagraph">
    <w:name w:val="List Paragraph"/>
    <w:basedOn w:val="Normal"/>
    <w:uiPriority w:val="34"/>
    <w:qFormat/>
    <w:rsid w:val="00E12B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38CC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73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5FC02E7D1049C2B29C70A95164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7BA4F-FFBA-4285-B173-FCC99C31C4EF}"/>
      </w:docPartPr>
      <w:docPartBody>
        <w:p w:rsidR="00EC17B9" w:rsidRDefault="00A82C72" w:rsidP="00A82C72">
          <w:pPr>
            <w:pStyle w:val="655FC02E7D1049C2B29C70A9516456C8"/>
          </w:pPr>
          <w:r w:rsidRPr="00E04DEA">
            <w:t>Sincerely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72"/>
    <w:rsid w:val="0000006A"/>
    <w:rsid w:val="00052629"/>
    <w:rsid w:val="001021E3"/>
    <w:rsid w:val="00140504"/>
    <w:rsid w:val="00175676"/>
    <w:rsid w:val="0020569C"/>
    <w:rsid w:val="003D7C7F"/>
    <w:rsid w:val="004E2D70"/>
    <w:rsid w:val="00640488"/>
    <w:rsid w:val="00662F99"/>
    <w:rsid w:val="006A1DA8"/>
    <w:rsid w:val="00834234"/>
    <w:rsid w:val="008A27D7"/>
    <w:rsid w:val="008D677A"/>
    <w:rsid w:val="008E27CA"/>
    <w:rsid w:val="00974BB1"/>
    <w:rsid w:val="0097776E"/>
    <w:rsid w:val="009B4FDD"/>
    <w:rsid w:val="00A4330D"/>
    <w:rsid w:val="00A82C72"/>
    <w:rsid w:val="00AB78AB"/>
    <w:rsid w:val="00B44820"/>
    <w:rsid w:val="00E0200D"/>
    <w:rsid w:val="00E46115"/>
    <w:rsid w:val="00E568E0"/>
    <w:rsid w:val="00E67A5D"/>
    <w:rsid w:val="00E736E0"/>
    <w:rsid w:val="00EC17B9"/>
    <w:rsid w:val="00EF3EB5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5FC02E7D1049C2B29C70A9516456C8">
    <w:name w:val="655FC02E7D1049C2B29C70A9516456C8"/>
    <w:rsid w:val="00A82C72"/>
  </w:style>
  <w:style w:type="character" w:styleId="PlaceholderText">
    <w:name w:val="Placeholder Text"/>
    <w:basedOn w:val="DefaultParagraphFont"/>
    <w:uiPriority w:val="99"/>
    <w:semiHidden/>
    <w:rsid w:val="001756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6c1a3b-503a-4e41-8c24-3278fb7a816d">
      <UserInfo>
        <DisplayName>Uher, Mary</DisplayName>
        <AccountId>52</AccountId>
        <AccountType/>
      </UserInfo>
      <UserInfo>
        <DisplayName>Barros, Cliff</DisplayName>
        <AccountId>14</AccountId>
        <AccountType/>
      </UserInfo>
      <UserInfo>
        <DisplayName>Cary, Alexandra</DisplayName>
        <AccountId>19</AccountId>
        <AccountType/>
      </UserInfo>
      <UserInfo>
        <DisplayName>Lowrey, Julie</DisplayName>
        <AccountId>13</AccountId>
        <AccountType/>
      </UserInfo>
      <UserInfo>
        <DisplayName>Stich, Brian</DisplayName>
        <AccountId>51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2992B4EF65D4A97FC6AE5915D327E" ma:contentTypeVersion="14" ma:contentTypeDescription="Create a new document." ma:contentTypeScope="" ma:versionID="5ebc88c117defcc0ad2df8208af27dd4">
  <xsd:schema xmlns:xsd="http://www.w3.org/2001/XMLSchema" xmlns:xs="http://www.w3.org/2001/XMLSchema" xmlns:p="http://schemas.microsoft.com/office/2006/metadata/properties" xmlns:ns2="ede32f1a-b5b0-4515-9acf-761335ca4819" xmlns:ns3="e06c1a3b-503a-4e41-8c24-3278fb7a816d" targetNamespace="http://schemas.microsoft.com/office/2006/metadata/properties" ma:root="true" ma:fieldsID="2f8293d80929cd5a60ece1cad4909c63" ns2:_="" ns3:_="">
    <xsd:import namespace="ede32f1a-b5b0-4515-9acf-761335ca4819"/>
    <xsd:import namespace="e06c1a3b-503a-4e41-8c24-3278fb7a8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32f1a-b5b0-4515-9acf-761335ca4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1a3b-503a-4e41-8c24-3278fb7a8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25220-0CB1-4893-906F-B90ADF40B290}">
  <ds:schemaRefs>
    <ds:schemaRef ds:uri="http://schemas.microsoft.com/office/2006/metadata/properties"/>
    <ds:schemaRef ds:uri="http://schemas.microsoft.com/office/infopath/2007/PartnerControls"/>
    <ds:schemaRef ds:uri="e06c1a3b-503a-4e41-8c24-3278fb7a816d"/>
  </ds:schemaRefs>
</ds:datastoreItem>
</file>

<file path=customXml/itemProps2.xml><?xml version="1.0" encoding="utf-8"?>
<ds:datastoreItem xmlns:ds="http://schemas.openxmlformats.org/officeDocument/2006/customXml" ds:itemID="{6D786013-0B86-4608-97D4-911710EEA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32f1a-b5b0-4515-9acf-761335ca4819"/>
    <ds:schemaRef ds:uri="e06c1a3b-503a-4e41-8c24-3278fb7a8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08BDDB-8BB6-4C78-B0A6-191FDD52B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Bass Homes</dc:subject>
  <dc:creator>Cheryl Piner</dc:creator>
  <cp:keywords>Cheryl M. Piner, PE</cp:keywords>
  <dc:description/>
  <cp:lastModifiedBy>Lowrey, Julie</cp:lastModifiedBy>
  <cp:revision>114</cp:revision>
  <cp:lastPrinted>2022-08-31T01:54:00Z</cp:lastPrinted>
  <dcterms:created xsi:type="dcterms:W3CDTF">2022-08-26T21:13:00Z</dcterms:created>
  <dcterms:modified xsi:type="dcterms:W3CDTF">2024-03-21T19:16:00Z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0x010100ED72992B4EF65D4A97FC6AE5915D327E</vt:lpwstr>
  </property>
</Properties>
</file>